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C" w:rsidRDefault="00A173AF" w:rsidP="0051032C">
      <w:pPr>
        <w:jc w:val="right"/>
        <w:rPr>
          <w:sz w:val="32"/>
          <w:szCs w:val="32"/>
        </w:rPr>
      </w:pPr>
      <w:r>
        <w:rPr>
          <w:sz w:val="32"/>
          <w:szCs w:val="32"/>
        </w:rPr>
        <w:t>UNAPPROVED</w:t>
      </w:r>
    </w:p>
    <w:p w:rsidR="0051032C" w:rsidRDefault="0051032C" w:rsidP="0051032C">
      <w:pPr>
        <w:jc w:val="right"/>
        <w:rPr>
          <w:sz w:val="32"/>
          <w:szCs w:val="32"/>
        </w:rPr>
      </w:pPr>
    </w:p>
    <w:p w:rsidR="00D54434" w:rsidRPr="005C42C3" w:rsidRDefault="00D54434" w:rsidP="00D54434">
      <w:pPr>
        <w:jc w:val="center"/>
        <w:rPr>
          <w:sz w:val="32"/>
          <w:szCs w:val="32"/>
        </w:rPr>
      </w:pPr>
      <w:r w:rsidRPr="005C42C3">
        <w:rPr>
          <w:sz w:val="32"/>
          <w:szCs w:val="32"/>
        </w:rPr>
        <w:t xml:space="preserve">Broadband Advisory Council </w:t>
      </w:r>
    </w:p>
    <w:p w:rsidR="00D54434" w:rsidRPr="005C42C3" w:rsidRDefault="00D54434" w:rsidP="00D54434">
      <w:pPr>
        <w:jc w:val="center"/>
        <w:rPr>
          <w:sz w:val="28"/>
          <w:szCs w:val="28"/>
        </w:rPr>
      </w:pPr>
      <w:r w:rsidRPr="005C42C3">
        <w:rPr>
          <w:sz w:val="28"/>
          <w:szCs w:val="28"/>
        </w:rPr>
        <w:t>Regular Meeting</w:t>
      </w:r>
    </w:p>
    <w:p w:rsidR="00D54434" w:rsidRDefault="00965998" w:rsidP="00D5443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24</w:t>
      </w:r>
      <w:r w:rsidR="00F81157">
        <w:rPr>
          <w:sz w:val="28"/>
          <w:szCs w:val="28"/>
        </w:rPr>
        <w:t>, 2014</w:t>
      </w:r>
      <w:r w:rsidR="00FD2E1D">
        <w:rPr>
          <w:sz w:val="28"/>
          <w:szCs w:val="28"/>
        </w:rPr>
        <w:br/>
      </w:r>
    </w:p>
    <w:p w:rsidR="00D54434" w:rsidRPr="003D7BCD" w:rsidRDefault="00D54434" w:rsidP="00D54434">
      <w:r w:rsidRPr="003D7BCD">
        <w:rPr>
          <w:b/>
        </w:rPr>
        <w:t>TIME AND PLACE:</w:t>
      </w:r>
      <w:r w:rsidRPr="003D7BCD">
        <w:t xml:space="preserve"> </w:t>
      </w:r>
      <w:r>
        <w:t>The Broadband Advisory Council me</w:t>
      </w:r>
      <w:r w:rsidR="009C7C1A">
        <w:t>t at the Patrick Henry Building, 1111 East Broad Street. Richmond, VA</w:t>
      </w:r>
      <w:r w:rsidR="00124889">
        <w:t xml:space="preserve">. </w:t>
      </w:r>
      <w:r w:rsidR="00124889">
        <w:br/>
      </w:r>
    </w:p>
    <w:p w:rsidR="00D54434" w:rsidRDefault="00D54434" w:rsidP="00E50288">
      <w:r w:rsidRPr="00BE2F6D">
        <w:rPr>
          <w:b/>
        </w:rPr>
        <w:t>MEMBERS PRESENT:</w:t>
      </w:r>
      <w:r>
        <w:t xml:space="preserve"> </w:t>
      </w:r>
      <w:r w:rsidR="00124889">
        <w:t>Delegate Kathy Byron</w:t>
      </w:r>
      <w:r w:rsidR="00C951B6">
        <w:t>, Chairperson</w:t>
      </w:r>
    </w:p>
    <w:p w:rsidR="00F81157" w:rsidRDefault="00793D94" w:rsidP="00E50288">
      <w:r>
        <w:tab/>
      </w:r>
      <w:r>
        <w:tab/>
      </w:r>
      <w:r>
        <w:tab/>
        <w:t xml:space="preserve">      Delegate James</w:t>
      </w:r>
      <w:r w:rsidR="00F81157">
        <w:t xml:space="preserve"> Leftwich </w:t>
      </w:r>
    </w:p>
    <w:p w:rsidR="00426F95" w:rsidRDefault="00426F95" w:rsidP="00E50288">
      <w:r>
        <w:tab/>
      </w:r>
      <w:r>
        <w:tab/>
      </w:r>
      <w:r>
        <w:tab/>
        <w:t xml:space="preserve">      Delegate Scott Surovell</w:t>
      </w:r>
    </w:p>
    <w:p w:rsidR="00793D94" w:rsidRDefault="006B799B" w:rsidP="00D54434">
      <w:r>
        <w:tab/>
      </w:r>
      <w:r>
        <w:tab/>
      </w:r>
      <w:r>
        <w:tab/>
      </w:r>
      <w:r w:rsidR="00793D94">
        <w:t xml:space="preserve">      Senator Charles Carrico</w:t>
      </w:r>
    </w:p>
    <w:p w:rsidR="00D54434" w:rsidRDefault="00793D94" w:rsidP="00793D94">
      <w:pPr>
        <w:ind w:left="1440" w:firstLine="720"/>
      </w:pPr>
      <w:r>
        <w:t xml:space="preserve">      </w:t>
      </w:r>
      <w:r w:rsidR="006B799B">
        <w:t xml:space="preserve">Bryan David </w:t>
      </w:r>
    </w:p>
    <w:p w:rsidR="00C26ACB" w:rsidRDefault="00182A51" w:rsidP="006B799B">
      <w:r>
        <w:tab/>
      </w:r>
      <w:r>
        <w:tab/>
      </w:r>
      <w:r>
        <w:tab/>
        <w:t xml:space="preserve">      </w:t>
      </w:r>
      <w:r w:rsidR="009C7C1A">
        <w:t>Bill Shelton</w:t>
      </w:r>
      <w:r>
        <w:t xml:space="preserve"> (representing Secretary Maurice Jones)</w:t>
      </w:r>
    </w:p>
    <w:p w:rsidR="00E20D74" w:rsidRDefault="00F81157" w:rsidP="00C951B6">
      <w:r>
        <w:tab/>
      </w:r>
      <w:r>
        <w:tab/>
      </w:r>
      <w:r w:rsidR="00793D94">
        <w:tab/>
        <w:t xml:space="preserve">      </w:t>
      </w:r>
      <w:r>
        <w:t>Raina Washington</w:t>
      </w:r>
      <w:r w:rsidR="00E20D74">
        <w:t xml:space="preserve"> (r</w:t>
      </w:r>
      <w:r>
        <w:t>epresenting Secretary Karen Jackson</w:t>
      </w:r>
      <w:r w:rsidR="00E20D74">
        <w:t>)</w:t>
      </w:r>
    </w:p>
    <w:p w:rsidR="00C951B6" w:rsidRDefault="00793D94" w:rsidP="00C951B6">
      <w:r>
        <w:tab/>
      </w:r>
      <w:r>
        <w:tab/>
      </w:r>
      <w:r>
        <w:tab/>
        <w:t xml:space="preserve">      </w:t>
      </w:r>
      <w:r w:rsidR="00C951B6">
        <w:t>Ray LaMura</w:t>
      </w:r>
    </w:p>
    <w:p w:rsidR="009D1558" w:rsidRPr="009D1558" w:rsidRDefault="009D1558" w:rsidP="009D1558">
      <w:r>
        <w:tab/>
      </w:r>
      <w:r>
        <w:tab/>
      </w:r>
      <w:r>
        <w:tab/>
        <w:t xml:space="preserve">      Gary Schwartz (attended via phone from </w:t>
      </w:r>
      <w:r w:rsidRPr="009D1558">
        <w:t>247 Industrial Court</w:t>
      </w:r>
    </w:p>
    <w:p w:rsidR="009D1558" w:rsidRDefault="009D1558" w:rsidP="009D1558">
      <w:pPr>
        <w:rPr>
          <w:color w:val="1F497D"/>
        </w:rPr>
      </w:pPr>
      <w:r>
        <w:t>Fredericksburg, VA 22408)</w:t>
      </w:r>
    </w:p>
    <w:p w:rsidR="009D1558" w:rsidRDefault="009D1558" w:rsidP="00C951B6"/>
    <w:p w:rsidR="00D54434" w:rsidRDefault="00D54434" w:rsidP="00D54434"/>
    <w:p w:rsidR="006B799B" w:rsidRDefault="00D54434" w:rsidP="00E20D74">
      <w:r w:rsidRPr="00BE2F6D">
        <w:rPr>
          <w:b/>
        </w:rPr>
        <w:t>MEMBERS ABSENT:</w:t>
      </w:r>
      <w:r w:rsidR="006B799B">
        <w:t xml:space="preserve">  </w:t>
      </w:r>
      <w:r w:rsidR="00182A51">
        <w:t xml:space="preserve"> Tyrone Franklin</w:t>
      </w:r>
      <w:r w:rsidR="00124889">
        <w:br/>
        <w:t xml:space="preserve">           </w:t>
      </w:r>
      <w:r w:rsidR="00C951B6">
        <w:t xml:space="preserve">                               </w:t>
      </w:r>
      <w:r w:rsidR="00426F95">
        <w:t>Duront Walton</w:t>
      </w:r>
    </w:p>
    <w:p w:rsidR="00426F95" w:rsidRDefault="009D1558" w:rsidP="00E20D74">
      <w:r>
        <w:tab/>
      </w:r>
      <w:r>
        <w:tab/>
      </w:r>
      <w:r>
        <w:tab/>
        <w:t xml:space="preserve">     </w:t>
      </w:r>
    </w:p>
    <w:p w:rsidR="00D54434" w:rsidRPr="003C4DDD" w:rsidRDefault="00F14FE3" w:rsidP="00D54434">
      <w:r>
        <w:tab/>
      </w:r>
      <w:r>
        <w:tab/>
      </w:r>
      <w:r>
        <w:tab/>
        <w:t xml:space="preserve">  </w:t>
      </w:r>
    </w:p>
    <w:p w:rsidR="00D53148" w:rsidRDefault="00D54434" w:rsidP="00D54434">
      <w:r w:rsidRPr="00423CCC">
        <w:rPr>
          <w:b/>
        </w:rPr>
        <w:t>STAFF PRESE</w:t>
      </w:r>
      <w:r w:rsidR="00E20D74">
        <w:rPr>
          <w:b/>
        </w:rPr>
        <w:t xml:space="preserve">NT:  </w:t>
      </w:r>
      <w:r w:rsidR="00D53148">
        <w:t xml:space="preserve">Sandie Terry </w:t>
      </w:r>
    </w:p>
    <w:p w:rsidR="00D54434" w:rsidRDefault="00D53148" w:rsidP="00D53148">
      <w:pPr>
        <w:ind w:left="720" w:firstLine="720"/>
      </w:pPr>
      <w:r>
        <w:t xml:space="preserve">           </w:t>
      </w:r>
      <w:r w:rsidR="00D54434">
        <w:t>Caroline Stolle</w:t>
      </w:r>
    </w:p>
    <w:p w:rsidR="00AE6D95" w:rsidRDefault="00D53148" w:rsidP="00D54434">
      <w:r>
        <w:tab/>
      </w:r>
      <w:r>
        <w:tab/>
        <w:t xml:space="preserve"> </w:t>
      </w:r>
    </w:p>
    <w:p w:rsidR="00D54434" w:rsidRDefault="00D54434" w:rsidP="00D54434"/>
    <w:p w:rsidR="00D54434" w:rsidRDefault="00D54434" w:rsidP="00D54434">
      <w:r w:rsidRPr="002636B7">
        <w:rPr>
          <w:b/>
        </w:rPr>
        <w:t>OTHERS PRESENT:</w:t>
      </w:r>
      <w:r>
        <w:t xml:space="preserve"> </w:t>
      </w:r>
      <w:r w:rsidR="00426F95">
        <w:t>Brandon Smith, Terry Ellis</w:t>
      </w:r>
      <w:r w:rsidR="00AE213E">
        <w:t xml:space="preserve">, Dom Dominick, Andrew Kenny (attended via </w:t>
      </w:r>
      <w:proofErr w:type="spellStart"/>
      <w:r w:rsidR="00AE213E">
        <w:t>GotoMeeting</w:t>
      </w:r>
      <w:proofErr w:type="spellEnd"/>
      <w:r w:rsidR="00AE213E">
        <w:t>)</w:t>
      </w:r>
      <w:r w:rsidR="00182A51">
        <w:t xml:space="preserve"> </w:t>
      </w:r>
      <w:r w:rsidR="007B311D">
        <w:t xml:space="preserve">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9A7E72">
        <w:rPr>
          <w:b/>
        </w:rPr>
        <w:t xml:space="preserve">ESTABLISHMENT OF A QUORUM: </w:t>
      </w:r>
      <w:r w:rsidR="009D1558">
        <w:t>With eight</w:t>
      </w:r>
      <w:r w:rsidRPr="009A7E72">
        <w:t xml:space="preserve"> members of the council </w:t>
      </w:r>
      <w:r w:rsidR="00720A51">
        <w:t xml:space="preserve">physically </w:t>
      </w:r>
      <w:r w:rsidRPr="009A7E72">
        <w:t xml:space="preserve">present, a quorum was established. </w:t>
      </w:r>
      <w:r>
        <w:tab/>
      </w:r>
      <w:r>
        <w:tab/>
        <w:t xml:space="preserve">   </w:t>
      </w:r>
    </w:p>
    <w:p w:rsidR="00D54434" w:rsidRDefault="00D54434" w:rsidP="00D54434">
      <w:pPr>
        <w:rPr>
          <w:b/>
        </w:rPr>
      </w:pPr>
    </w:p>
    <w:p w:rsidR="00D54434" w:rsidRDefault="00D54434" w:rsidP="00D54434">
      <w:r w:rsidRPr="002636B7">
        <w:rPr>
          <w:b/>
        </w:rPr>
        <w:t>CALL TO ORDER:</w:t>
      </w:r>
      <w:r>
        <w:rPr>
          <w:b/>
        </w:rPr>
        <w:t xml:space="preserve"> </w:t>
      </w:r>
      <w:r>
        <w:t>The meeting was called to order</w:t>
      </w:r>
      <w:r w:rsidR="006B799B">
        <w:t xml:space="preserve"> at 1</w:t>
      </w:r>
      <w:r w:rsidR="00AE213E">
        <w:t>2:10</w:t>
      </w:r>
      <w:r w:rsidR="007B311D">
        <w:t xml:space="preserve"> </w:t>
      </w:r>
      <w:r w:rsidR="00CA4EDC">
        <w:t>P</w:t>
      </w:r>
      <w:r w:rsidR="006B799B">
        <w:t>M</w:t>
      </w:r>
      <w:r w:rsidR="00EB6393">
        <w:t>.</w:t>
      </w:r>
    </w:p>
    <w:p w:rsidR="00D54434" w:rsidRDefault="00D54434" w:rsidP="00D54434">
      <w:pPr>
        <w:rPr>
          <w:b/>
        </w:rPr>
      </w:pPr>
    </w:p>
    <w:p w:rsidR="00D54434" w:rsidRPr="00CA4A59" w:rsidRDefault="00D54434" w:rsidP="00D54434">
      <w:r w:rsidRPr="00D91D0A">
        <w:rPr>
          <w:b/>
        </w:rPr>
        <w:t xml:space="preserve">APPROVAL OF MINUTES: </w:t>
      </w:r>
      <w:r>
        <w:t xml:space="preserve">The council reviewed the </w:t>
      </w:r>
      <w:r w:rsidR="00AE213E">
        <w:t>September 22, 2014</w:t>
      </w:r>
      <w:r w:rsidR="009A72A7">
        <w:t xml:space="preserve"> </w:t>
      </w:r>
      <w:r>
        <w:t xml:space="preserve">meeting </w:t>
      </w:r>
      <w:r w:rsidR="00741181">
        <w:t xml:space="preserve">minutes. </w:t>
      </w:r>
      <w:r w:rsidR="00AE213E">
        <w:t>Ray LaMura</w:t>
      </w:r>
      <w:r w:rsidR="007B311D">
        <w:t xml:space="preserve"> </w:t>
      </w:r>
      <w:r>
        <w:t>motioned to ap</w:t>
      </w:r>
      <w:r w:rsidR="001D3626">
        <w:t>prove the minu</w:t>
      </w:r>
      <w:r w:rsidR="00AE213E">
        <w:t>tes, Delegate Leftwich</w:t>
      </w:r>
      <w:r w:rsidR="009A72A7">
        <w:t xml:space="preserve"> seconded</w:t>
      </w:r>
      <w:r w:rsidR="00F94672">
        <w:t>. A</w:t>
      </w:r>
      <w:r>
        <w:t xml:space="preserve">ll agreed.  </w:t>
      </w:r>
      <w:r>
        <w:br/>
      </w:r>
    </w:p>
    <w:p w:rsidR="00C51268" w:rsidRDefault="00AE213E" w:rsidP="00B238E7">
      <w:r>
        <w:rPr>
          <w:b/>
          <w:caps/>
        </w:rPr>
        <w:t>FirstNet Presentation</w:t>
      </w:r>
      <w:r w:rsidR="00C51268">
        <w:rPr>
          <w:b/>
        </w:rPr>
        <w:t>–</w:t>
      </w:r>
      <w:r>
        <w:t xml:space="preserve"> Brandon Smith (</w:t>
      </w:r>
      <w:r w:rsidRPr="00AE213E">
        <w:rPr>
          <w:iCs/>
        </w:rPr>
        <w:t>Statewide Interoperability Coordinator</w:t>
      </w:r>
      <w:r>
        <w:rPr>
          <w:iCs/>
        </w:rPr>
        <w:t xml:space="preserve">) presented on the status of </w:t>
      </w:r>
      <w:proofErr w:type="spellStart"/>
      <w:r>
        <w:rPr>
          <w:iCs/>
        </w:rPr>
        <w:t>FirstNet</w:t>
      </w:r>
      <w:proofErr w:type="spellEnd"/>
      <w:r w:rsidR="00C51268" w:rsidRPr="00AE213E">
        <w:t>.</w:t>
      </w:r>
      <w:r w:rsidR="00C51268">
        <w:t xml:space="preserve"> For a copy of the presentation please contact </w:t>
      </w:r>
      <w:hyperlink r:id="rId5" w:history="1">
        <w:r w:rsidR="00C51268" w:rsidRPr="00AE2606">
          <w:rPr>
            <w:rStyle w:val="Hyperlink"/>
          </w:rPr>
          <w:t>caroline.stolle@cit.org</w:t>
        </w:r>
      </w:hyperlink>
      <w:r w:rsidR="00C51268">
        <w:t>.</w:t>
      </w:r>
    </w:p>
    <w:p w:rsidR="00CC1A34" w:rsidRDefault="00AE213E" w:rsidP="00B238E7">
      <w:pPr>
        <w:pStyle w:val="ListParagraph"/>
        <w:numPr>
          <w:ilvl w:val="0"/>
          <w:numId w:val="7"/>
        </w:numPr>
      </w:pPr>
      <w:r>
        <w:t xml:space="preserve">Bryan David suggested that Smith work with local governments to prepare them for </w:t>
      </w:r>
      <w:proofErr w:type="spellStart"/>
      <w:r>
        <w:t>FirstNet</w:t>
      </w:r>
      <w:proofErr w:type="spellEnd"/>
      <w:r>
        <w:t xml:space="preserve">. </w:t>
      </w:r>
    </w:p>
    <w:p w:rsidR="00070CF2" w:rsidRDefault="00070CF2" w:rsidP="00CC1A34">
      <w:pPr>
        <w:rPr>
          <w:b/>
          <w:caps/>
        </w:rPr>
      </w:pPr>
    </w:p>
    <w:p w:rsidR="00070CF2" w:rsidRDefault="00AE213E" w:rsidP="00AE213E">
      <w:r>
        <w:rPr>
          <w:b/>
          <w:caps/>
        </w:rPr>
        <w:t>Education Superhighway Initiative Presentation</w:t>
      </w:r>
      <w:r w:rsidR="00C51268" w:rsidRPr="00CC1A34">
        <w:rPr>
          <w:b/>
        </w:rPr>
        <w:t>–</w:t>
      </w:r>
      <w:r w:rsidR="00070CF2">
        <w:t xml:space="preserve"> </w:t>
      </w:r>
      <w:r>
        <w:t xml:space="preserve">Andrew Kenny (State Associate, Education Superhighway) presented via </w:t>
      </w:r>
      <w:proofErr w:type="spellStart"/>
      <w:r>
        <w:t>GotoMeeting</w:t>
      </w:r>
      <w:proofErr w:type="spellEnd"/>
      <w:r>
        <w:t xml:space="preserve"> on the Education Superhighway Initiative and the results of the school surveys. </w:t>
      </w:r>
      <w:r w:rsidRPr="00C51268">
        <w:t>For</w:t>
      </w:r>
      <w:r>
        <w:t xml:space="preserve"> a copy of the presentation please contact </w:t>
      </w:r>
      <w:hyperlink r:id="rId6" w:history="1">
        <w:r w:rsidRPr="00AE2606">
          <w:rPr>
            <w:rStyle w:val="Hyperlink"/>
          </w:rPr>
          <w:t>caroline.stolle@cit.org</w:t>
        </w:r>
      </w:hyperlink>
      <w:r>
        <w:t>.</w:t>
      </w:r>
    </w:p>
    <w:p w:rsidR="00AE213E" w:rsidRDefault="00AE213E" w:rsidP="00AE213E">
      <w:pPr>
        <w:pStyle w:val="ListParagraph"/>
        <w:numPr>
          <w:ilvl w:val="0"/>
          <w:numId w:val="7"/>
        </w:numPr>
      </w:pPr>
      <w:r>
        <w:t>Delegate Surovell requested ongoing updates of this project.</w:t>
      </w:r>
    </w:p>
    <w:p w:rsidR="00DA4667" w:rsidRDefault="00DA4667"/>
    <w:p w:rsidR="00990B97" w:rsidRPr="00CA4EDC" w:rsidRDefault="00CA4EDC" w:rsidP="003611BB">
      <w:r>
        <w:rPr>
          <w:b/>
          <w:caps/>
        </w:rPr>
        <w:t xml:space="preserve">Response to Citizen inquiry – </w:t>
      </w:r>
      <w:r w:rsidRPr="00CA4EDC">
        <w:t>Deleg</w:t>
      </w:r>
      <w:r>
        <w:t>ate Byron requested that Ray LaM</w:t>
      </w:r>
      <w:r w:rsidRPr="00CA4EDC">
        <w:t>ura address an issue of poten</w:t>
      </w:r>
      <w:r>
        <w:t>t</w:t>
      </w:r>
      <w:r w:rsidRPr="00CA4EDC">
        <w:t xml:space="preserve">ial unfair rates that was brought to the council’s attention by </w:t>
      </w:r>
      <w:r>
        <w:t xml:space="preserve">Delegate </w:t>
      </w:r>
      <w:proofErr w:type="spellStart"/>
      <w:r w:rsidRPr="00CA4EDC">
        <w:t>Ransone</w:t>
      </w:r>
      <w:proofErr w:type="spellEnd"/>
      <w:r w:rsidRPr="00CA4EDC">
        <w:t xml:space="preserve">. </w:t>
      </w:r>
    </w:p>
    <w:p w:rsidR="00CA4EDC" w:rsidRPr="00CA4EDC" w:rsidRDefault="00CA4EDC" w:rsidP="00CA4EDC">
      <w:pPr>
        <w:pStyle w:val="ListParagraph"/>
        <w:numPr>
          <w:ilvl w:val="0"/>
          <w:numId w:val="7"/>
        </w:numPr>
      </w:pPr>
      <w:r w:rsidRPr="00CA4EDC">
        <w:t xml:space="preserve">LaMura confirmed that the </w:t>
      </w:r>
      <w:proofErr w:type="spellStart"/>
      <w:r w:rsidRPr="00CA4EDC">
        <w:t>Metrocast’s</w:t>
      </w:r>
      <w:proofErr w:type="spellEnd"/>
      <w:r w:rsidRPr="00CA4EDC">
        <w:t xml:space="preserve"> rates in question were the same in rural areas as they are in non rural areas. </w:t>
      </w:r>
    </w:p>
    <w:p w:rsidR="00CA4EDC" w:rsidRDefault="00CA4EDC" w:rsidP="003611BB"/>
    <w:p w:rsidR="00EA6112" w:rsidRDefault="00CE63F2" w:rsidP="00CA4EDC">
      <w:r>
        <w:rPr>
          <w:b/>
          <w:caps/>
        </w:rPr>
        <w:t>discussion</w:t>
      </w:r>
    </w:p>
    <w:p w:rsidR="00FB2A0C" w:rsidRDefault="00990B97" w:rsidP="00EA6112">
      <w:pPr>
        <w:pStyle w:val="ListParagraph"/>
        <w:numPr>
          <w:ilvl w:val="0"/>
          <w:numId w:val="7"/>
        </w:numPr>
      </w:pPr>
      <w:r>
        <w:t xml:space="preserve"> </w:t>
      </w:r>
      <w:r w:rsidR="00CA4EDC">
        <w:t xml:space="preserve">Delegate Surovell discussed that since the state has an obligation to provide textbooks to students the state could find funding for broadband through the need to provide digital textbooks. </w:t>
      </w:r>
    </w:p>
    <w:p w:rsidR="00EA6112" w:rsidRPr="00FB2A0C" w:rsidRDefault="00EA6112" w:rsidP="00EA6112">
      <w:pPr>
        <w:pStyle w:val="ListParagraph"/>
        <w:numPr>
          <w:ilvl w:val="0"/>
          <w:numId w:val="7"/>
        </w:numPr>
      </w:pPr>
      <w:r>
        <w:t xml:space="preserve">The council discussed the SCC’s latest pole attachment rate decision for </w:t>
      </w:r>
      <w:proofErr w:type="spellStart"/>
      <w:r>
        <w:t>NovecNet</w:t>
      </w:r>
      <w:proofErr w:type="spellEnd"/>
      <w:r>
        <w:t xml:space="preserve">. </w:t>
      </w:r>
    </w:p>
    <w:p w:rsidR="00CA4EDC" w:rsidRDefault="00CA4EDC" w:rsidP="003611BB">
      <w:pPr>
        <w:rPr>
          <w:b/>
        </w:rPr>
      </w:pPr>
    </w:p>
    <w:p w:rsidR="009F6F65" w:rsidRPr="009F6F65" w:rsidRDefault="009F6F65" w:rsidP="003611BB">
      <w:r>
        <w:rPr>
          <w:b/>
        </w:rPr>
        <w:t xml:space="preserve">ADJOURN: </w:t>
      </w:r>
      <w:r>
        <w:t xml:space="preserve">The meeting was adjourned at </w:t>
      </w:r>
      <w:r w:rsidR="00CE63F2">
        <w:t>1:25</w:t>
      </w:r>
      <w:r w:rsidR="00CA4EDC">
        <w:t>P</w:t>
      </w:r>
      <w:r>
        <w:t xml:space="preserve">M. </w:t>
      </w:r>
    </w:p>
    <w:p w:rsidR="00181074" w:rsidRPr="003611BB" w:rsidRDefault="003611BB">
      <w:r>
        <w:t xml:space="preserve"> </w:t>
      </w:r>
    </w:p>
    <w:sectPr w:rsidR="00181074" w:rsidRPr="003611BB" w:rsidSect="00FD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3BD"/>
    <w:multiLevelType w:val="hybridMultilevel"/>
    <w:tmpl w:val="19A053D6"/>
    <w:lvl w:ilvl="0" w:tplc="67B27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1444"/>
    <w:multiLevelType w:val="hybridMultilevel"/>
    <w:tmpl w:val="3B4676A2"/>
    <w:lvl w:ilvl="0" w:tplc="2F60FDF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6D64C19"/>
    <w:multiLevelType w:val="hybridMultilevel"/>
    <w:tmpl w:val="837A77C4"/>
    <w:lvl w:ilvl="0" w:tplc="F0569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0B4FB5"/>
    <w:multiLevelType w:val="hybridMultilevel"/>
    <w:tmpl w:val="75385C26"/>
    <w:lvl w:ilvl="0" w:tplc="BABC4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F3DF1"/>
    <w:multiLevelType w:val="hybridMultilevel"/>
    <w:tmpl w:val="F2AC65F8"/>
    <w:lvl w:ilvl="0" w:tplc="8D6A8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74C1"/>
    <w:multiLevelType w:val="hybridMultilevel"/>
    <w:tmpl w:val="C80C32DC"/>
    <w:lvl w:ilvl="0" w:tplc="BC0A3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CC44C6"/>
    <w:multiLevelType w:val="hybridMultilevel"/>
    <w:tmpl w:val="4D12FF3C"/>
    <w:lvl w:ilvl="0" w:tplc="15CE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4434"/>
    <w:rsid w:val="00025821"/>
    <w:rsid w:val="00070CF2"/>
    <w:rsid w:val="00077153"/>
    <w:rsid w:val="00086D4E"/>
    <w:rsid w:val="000914DB"/>
    <w:rsid w:val="000A211A"/>
    <w:rsid w:val="000C116D"/>
    <w:rsid w:val="000D1090"/>
    <w:rsid w:val="00124889"/>
    <w:rsid w:val="00137BBC"/>
    <w:rsid w:val="00150E06"/>
    <w:rsid w:val="00181074"/>
    <w:rsid w:val="00182A51"/>
    <w:rsid w:val="001845A4"/>
    <w:rsid w:val="001C7DD8"/>
    <w:rsid w:val="001D3626"/>
    <w:rsid w:val="001E041C"/>
    <w:rsid w:val="002073CC"/>
    <w:rsid w:val="002437AB"/>
    <w:rsid w:val="00253DEF"/>
    <w:rsid w:val="00275607"/>
    <w:rsid w:val="00334A60"/>
    <w:rsid w:val="00352B81"/>
    <w:rsid w:val="003611BB"/>
    <w:rsid w:val="00373A70"/>
    <w:rsid w:val="0037776F"/>
    <w:rsid w:val="003B7DBB"/>
    <w:rsid w:val="003C4DDD"/>
    <w:rsid w:val="003E713D"/>
    <w:rsid w:val="00413E5B"/>
    <w:rsid w:val="00426F95"/>
    <w:rsid w:val="00444084"/>
    <w:rsid w:val="004D0389"/>
    <w:rsid w:val="004D3071"/>
    <w:rsid w:val="0051032C"/>
    <w:rsid w:val="00512BAF"/>
    <w:rsid w:val="00514968"/>
    <w:rsid w:val="00567E54"/>
    <w:rsid w:val="00571C9D"/>
    <w:rsid w:val="005760FC"/>
    <w:rsid w:val="00584157"/>
    <w:rsid w:val="005966FE"/>
    <w:rsid w:val="005E787F"/>
    <w:rsid w:val="005F6BC8"/>
    <w:rsid w:val="0061426B"/>
    <w:rsid w:val="00635B16"/>
    <w:rsid w:val="00656AB5"/>
    <w:rsid w:val="006B799B"/>
    <w:rsid w:val="006C52E1"/>
    <w:rsid w:val="006E12A4"/>
    <w:rsid w:val="006E7063"/>
    <w:rsid w:val="00720A51"/>
    <w:rsid w:val="00724710"/>
    <w:rsid w:val="0073134B"/>
    <w:rsid w:val="00741181"/>
    <w:rsid w:val="00741D45"/>
    <w:rsid w:val="00747359"/>
    <w:rsid w:val="00772163"/>
    <w:rsid w:val="00786A1E"/>
    <w:rsid w:val="00793D94"/>
    <w:rsid w:val="007B311D"/>
    <w:rsid w:val="007B7CA8"/>
    <w:rsid w:val="008375A0"/>
    <w:rsid w:val="008713FF"/>
    <w:rsid w:val="00882E79"/>
    <w:rsid w:val="008C3DFF"/>
    <w:rsid w:val="00936327"/>
    <w:rsid w:val="00965998"/>
    <w:rsid w:val="00990B97"/>
    <w:rsid w:val="009A72A7"/>
    <w:rsid w:val="009C5187"/>
    <w:rsid w:val="009C7C1A"/>
    <w:rsid w:val="009D1558"/>
    <w:rsid w:val="009F6F65"/>
    <w:rsid w:val="00A02BE7"/>
    <w:rsid w:val="00A11599"/>
    <w:rsid w:val="00A173AF"/>
    <w:rsid w:val="00AE213E"/>
    <w:rsid w:val="00AE68E6"/>
    <w:rsid w:val="00AE6D95"/>
    <w:rsid w:val="00B238E7"/>
    <w:rsid w:val="00B33651"/>
    <w:rsid w:val="00B44157"/>
    <w:rsid w:val="00BB361B"/>
    <w:rsid w:val="00BB5A02"/>
    <w:rsid w:val="00BF7C4C"/>
    <w:rsid w:val="00C00469"/>
    <w:rsid w:val="00C02629"/>
    <w:rsid w:val="00C02BB4"/>
    <w:rsid w:val="00C26ACB"/>
    <w:rsid w:val="00C51268"/>
    <w:rsid w:val="00C517E6"/>
    <w:rsid w:val="00C951B6"/>
    <w:rsid w:val="00CA4EDC"/>
    <w:rsid w:val="00CC1A34"/>
    <w:rsid w:val="00CE63F2"/>
    <w:rsid w:val="00CF15D3"/>
    <w:rsid w:val="00D2479E"/>
    <w:rsid w:val="00D53148"/>
    <w:rsid w:val="00D54434"/>
    <w:rsid w:val="00D603D3"/>
    <w:rsid w:val="00D93874"/>
    <w:rsid w:val="00D95029"/>
    <w:rsid w:val="00D97C8D"/>
    <w:rsid w:val="00DA4667"/>
    <w:rsid w:val="00DC5F42"/>
    <w:rsid w:val="00DE0A33"/>
    <w:rsid w:val="00E20D74"/>
    <w:rsid w:val="00E314D4"/>
    <w:rsid w:val="00E50288"/>
    <w:rsid w:val="00E56242"/>
    <w:rsid w:val="00EA6112"/>
    <w:rsid w:val="00EB593B"/>
    <w:rsid w:val="00EB6393"/>
    <w:rsid w:val="00F11DD3"/>
    <w:rsid w:val="00F14FE3"/>
    <w:rsid w:val="00F2240A"/>
    <w:rsid w:val="00F40216"/>
    <w:rsid w:val="00F67DDB"/>
    <w:rsid w:val="00F81157"/>
    <w:rsid w:val="00F87893"/>
    <w:rsid w:val="00F94672"/>
    <w:rsid w:val="00F95793"/>
    <w:rsid w:val="00FA36FD"/>
    <w:rsid w:val="00FB2A0C"/>
    <w:rsid w:val="00FC2BC0"/>
    <w:rsid w:val="00FC2F29"/>
    <w:rsid w:val="00FC3673"/>
    <w:rsid w:val="00FD2E1D"/>
    <w:rsid w:val="00FD7037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stolle@cit.org" TargetMode="External"/><Relationship Id="rId5" Type="http://schemas.openxmlformats.org/officeDocument/2006/relationships/hyperlink" Target="mailto:caroline.stolle@c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GHS11547</dc:creator>
  <cp:lastModifiedBy>Caroline</cp:lastModifiedBy>
  <cp:revision>8</cp:revision>
  <dcterms:created xsi:type="dcterms:W3CDTF">2014-12-02T14:23:00Z</dcterms:created>
  <dcterms:modified xsi:type="dcterms:W3CDTF">2014-12-02T15:09:00Z</dcterms:modified>
</cp:coreProperties>
</file>