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2C" w:rsidRDefault="00A57B1D" w:rsidP="0051032C">
      <w:pPr>
        <w:jc w:val="right"/>
        <w:rPr>
          <w:sz w:val="32"/>
          <w:szCs w:val="32"/>
        </w:rPr>
      </w:pPr>
      <w:r>
        <w:rPr>
          <w:sz w:val="32"/>
          <w:szCs w:val="32"/>
        </w:rPr>
        <w:t>A</w:t>
      </w:r>
      <w:r w:rsidR="0051032C">
        <w:rPr>
          <w:sz w:val="32"/>
          <w:szCs w:val="32"/>
        </w:rPr>
        <w:t xml:space="preserve">pproved </w:t>
      </w:r>
    </w:p>
    <w:p w:rsidR="0051032C" w:rsidRDefault="0051032C" w:rsidP="0051032C">
      <w:pPr>
        <w:jc w:val="right"/>
        <w:rPr>
          <w:sz w:val="32"/>
          <w:szCs w:val="32"/>
        </w:rPr>
      </w:pPr>
    </w:p>
    <w:p w:rsidR="00D54434" w:rsidRPr="005C42C3" w:rsidRDefault="00D54434" w:rsidP="00D54434">
      <w:pPr>
        <w:jc w:val="center"/>
        <w:rPr>
          <w:sz w:val="32"/>
          <w:szCs w:val="32"/>
        </w:rPr>
      </w:pPr>
      <w:r w:rsidRPr="005C42C3">
        <w:rPr>
          <w:sz w:val="32"/>
          <w:szCs w:val="32"/>
        </w:rPr>
        <w:t xml:space="preserve">Broadband Advisory Council </w:t>
      </w:r>
    </w:p>
    <w:p w:rsidR="00D54434" w:rsidRPr="005C42C3" w:rsidRDefault="00D54434" w:rsidP="00D54434">
      <w:pPr>
        <w:jc w:val="center"/>
        <w:rPr>
          <w:sz w:val="28"/>
          <w:szCs w:val="28"/>
        </w:rPr>
      </w:pPr>
      <w:r w:rsidRPr="005C42C3">
        <w:rPr>
          <w:sz w:val="28"/>
          <w:szCs w:val="28"/>
        </w:rPr>
        <w:t>Regular Meeting</w:t>
      </w:r>
    </w:p>
    <w:p w:rsidR="00D54434" w:rsidRDefault="00D54434" w:rsidP="00D54434">
      <w:pPr>
        <w:jc w:val="center"/>
        <w:rPr>
          <w:sz w:val="28"/>
          <w:szCs w:val="28"/>
        </w:rPr>
      </w:pPr>
      <w:r>
        <w:rPr>
          <w:sz w:val="28"/>
          <w:szCs w:val="28"/>
        </w:rPr>
        <w:t>May 11, 2011</w:t>
      </w:r>
      <w:r w:rsidRPr="005C42C3">
        <w:rPr>
          <w:sz w:val="28"/>
          <w:szCs w:val="28"/>
        </w:rPr>
        <w:t xml:space="preserve"> </w:t>
      </w:r>
    </w:p>
    <w:p w:rsidR="00D54434" w:rsidRDefault="00D54434" w:rsidP="00D54434">
      <w:pPr>
        <w:jc w:val="center"/>
        <w:rPr>
          <w:sz w:val="28"/>
          <w:szCs w:val="28"/>
        </w:rPr>
      </w:pPr>
    </w:p>
    <w:p w:rsidR="00D54434" w:rsidRDefault="00D54434" w:rsidP="00D54434">
      <w:r w:rsidRPr="003D7BCD">
        <w:rPr>
          <w:b/>
        </w:rPr>
        <w:t>TIME AND PLACE:</w:t>
      </w:r>
      <w:r w:rsidRPr="003D7BCD">
        <w:t xml:space="preserve"> </w:t>
      </w:r>
      <w:r>
        <w:t>The Broadband Advisory Council meet</w:t>
      </w:r>
      <w:r w:rsidR="00C02629">
        <w:t>ing was called to order at 11:20 AM, on May 11, 2011</w:t>
      </w:r>
      <w:r>
        <w:t xml:space="preserve"> in </w:t>
      </w:r>
      <w:r w:rsidR="00C02629">
        <w:t>room B at the VCOM II event center in Blacksburg</w:t>
      </w:r>
      <w:r>
        <w:t>, VA.</w:t>
      </w:r>
    </w:p>
    <w:p w:rsidR="00D54434" w:rsidRPr="003D7BCD" w:rsidRDefault="00D54434" w:rsidP="00D54434"/>
    <w:p w:rsidR="00D54434" w:rsidRDefault="00D54434" w:rsidP="00D54434">
      <w:r w:rsidRPr="00BE2F6D">
        <w:rPr>
          <w:b/>
        </w:rPr>
        <w:t>MEMBERS PRESENT:</w:t>
      </w:r>
      <w:r>
        <w:t xml:space="preserve"> Delegate Kathy Byron, Chairperson</w:t>
      </w:r>
    </w:p>
    <w:p w:rsidR="00D54434" w:rsidRDefault="00D54434" w:rsidP="00D54434">
      <w:pPr>
        <w:ind w:left="2565"/>
      </w:pPr>
      <w:r>
        <w:t xml:space="preserve">Heather Gold, Vice Chairperson </w:t>
      </w:r>
    </w:p>
    <w:p w:rsidR="00D54434" w:rsidRDefault="00D54434" w:rsidP="00E50288">
      <w:r>
        <w:tab/>
      </w:r>
      <w:r>
        <w:tab/>
      </w:r>
      <w:r>
        <w:tab/>
        <w:t xml:space="preserve">       Delegate Joe May</w:t>
      </w:r>
    </w:p>
    <w:p w:rsidR="00D54434" w:rsidRDefault="00D54434" w:rsidP="00D54434">
      <w:r>
        <w:tab/>
      </w:r>
      <w:r>
        <w:tab/>
      </w:r>
      <w:r>
        <w:tab/>
        <w:t xml:space="preserve">       Bryan David</w:t>
      </w:r>
    </w:p>
    <w:p w:rsidR="00D54434" w:rsidRDefault="00D54434" w:rsidP="00D54434">
      <w:r>
        <w:tab/>
      </w:r>
      <w:r>
        <w:tab/>
      </w:r>
      <w:r>
        <w:tab/>
        <w:t xml:space="preserve">       Laura Lee</w:t>
      </w:r>
    </w:p>
    <w:p w:rsidR="00D54434" w:rsidRDefault="00D54434" w:rsidP="00D54434">
      <w:r>
        <w:tab/>
      </w:r>
      <w:r>
        <w:tab/>
      </w:r>
      <w:r>
        <w:tab/>
        <w:t xml:space="preserve">       Duront Walton</w:t>
      </w:r>
    </w:p>
    <w:p w:rsidR="00D54434" w:rsidRDefault="00D54434" w:rsidP="00D54434"/>
    <w:p w:rsidR="00D54434" w:rsidRDefault="00D54434" w:rsidP="00D54434">
      <w:r w:rsidRPr="00BE2F6D">
        <w:rPr>
          <w:b/>
        </w:rPr>
        <w:t>MEMBERS ABSENT:</w:t>
      </w:r>
      <w:r>
        <w:t xml:space="preserve">  Delegate Clarence Phillips</w:t>
      </w:r>
    </w:p>
    <w:p w:rsidR="00D54434" w:rsidRDefault="00D54434" w:rsidP="00D54434">
      <w:pPr>
        <w:ind w:left="2160"/>
      </w:pPr>
      <w:r>
        <w:t xml:space="preserve">      Senator Phillip Puckett</w:t>
      </w:r>
    </w:p>
    <w:p w:rsidR="00F14FE3" w:rsidRDefault="00F14FE3" w:rsidP="00D54434">
      <w:pPr>
        <w:ind w:left="2160"/>
      </w:pPr>
      <w:r>
        <w:t xml:space="preserve">      Secretary Jim Duffey</w:t>
      </w:r>
    </w:p>
    <w:p w:rsidR="00D54434" w:rsidRDefault="00D54434" w:rsidP="00D54434">
      <w:r>
        <w:tab/>
      </w:r>
      <w:r>
        <w:tab/>
      </w:r>
      <w:r>
        <w:tab/>
        <w:t xml:space="preserve">      Secretary Jim Cheng</w:t>
      </w:r>
    </w:p>
    <w:p w:rsidR="00F14FE3" w:rsidRDefault="00F11DD3" w:rsidP="00D54434">
      <w:r>
        <w:tab/>
      </w:r>
      <w:r>
        <w:tab/>
      </w:r>
      <w:r>
        <w:tab/>
        <w:t xml:space="preserve">      Ray LaM</w:t>
      </w:r>
      <w:r w:rsidR="00F14FE3">
        <w:t>ura</w:t>
      </w:r>
    </w:p>
    <w:p w:rsidR="00D54434" w:rsidRPr="003C4DDD" w:rsidRDefault="00F14FE3" w:rsidP="00D54434">
      <w:r>
        <w:tab/>
      </w:r>
      <w:r>
        <w:tab/>
      </w:r>
      <w:r>
        <w:tab/>
        <w:t xml:space="preserve">  </w:t>
      </w:r>
    </w:p>
    <w:p w:rsidR="00D54434" w:rsidRDefault="00D54434" w:rsidP="00D54434">
      <w:r w:rsidRPr="00423CCC">
        <w:rPr>
          <w:b/>
        </w:rPr>
        <w:t>STAFF PRESENT:</w:t>
      </w:r>
      <w:r>
        <w:t xml:space="preserve">  Karen Jackson</w:t>
      </w:r>
    </w:p>
    <w:p w:rsidR="00D54434" w:rsidRDefault="00D54434" w:rsidP="00D54434">
      <w:r>
        <w:tab/>
      </w:r>
      <w:r>
        <w:tab/>
      </w:r>
      <w:r>
        <w:tab/>
        <w:t>Caroline Stolle</w:t>
      </w:r>
    </w:p>
    <w:p w:rsidR="00D54434" w:rsidRDefault="00D54434" w:rsidP="00D54434"/>
    <w:p w:rsidR="00D54434" w:rsidRDefault="00D54434" w:rsidP="00D54434"/>
    <w:p w:rsidR="00D54434" w:rsidRDefault="00D54434" w:rsidP="00F11DD3">
      <w:r w:rsidRPr="002636B7">
        <w:rPr>
          <w:b/>
        </w:rPr>
        <w:t>OTHERS PRESENT:</w:t>
      </w:r>
      <w:r>
        <w:t xml:space="preserve"> </w:t>
      </w:r>
      <w:r w:rsidR="00F11DD3">
        <w:t xml:space="preserve">Robert Oblinsky (VITA), Kenny Brevard (VITA), </w:t>
      </w:r>
      <w:r w:rsidR="00635B16">
        <w:t>Liz Povar (VEDP), Seth Peery (Virginia Tech), Peter Sforza (Virginia Tech), Jean Plymale (Virginia Tech</w:t>
      </w:r>
      <w:r w:rsidR="00F11DD3">
        <w:t>), Brenda van Geld</w:t>
      </w:r>
      <w:r w:rsidR="00635B16">
        <w:t>er (Virginia Tech</w:t>
      </w:r>
      <w:r w:rsidR="00F11DD3">
        <w:t>), Terry Hargrove (representing Ray LaMura),</w:t>
      </w:r>
      <w:r w:rsidR="00F67DDB">
        <w:t xml:space="preserve"> Kirby Farrell (Broad Axe Technology Partners),</w:t>
      </w:r>
      <w:r w:rsidR="00F11DD3">
        <w:t xml:space="preserve"> Dennis Reece (Citizens Telephone Coop)  </w:t>
      </w:r>
    </w:p>
    <w:p w:rsidR="00D54434" w:rsidRDefault="00D54434" w:rsidP="00D54434"/>
    <w:p w:rsidR="00D54434" w:rsidRDefault="00D54434" w:rsidP="00D54434">
      <w:pPr>
        <w:rPr>
          <w:b/>
        </w:rPr>
      </w:pPr>
    </w:p>
    <w:p w:rsidR="00D54434" w:rsidRPr="009A7E72" w:rsidRDefault="00D54434" w:rsidP="00D54434">
      <w:r w:rsidRPr="009A7E72">
        <w:rPr>
          <w:b/>
        </w:rPr>
        <w:t xml:space="preserve">ESTABLISHMENT OF A QUORUM: </w:t>
      </w:r>
      <w:r w:rsidRPr="009A7E72">
        <w:t xml:space="preserve">With six members of the council present, a quorum was established. </w:t>
      </w:r>
    </w:p>
    <w:p w:rsidR="00D54434" w:rsidRDefault="00D54434" w:rsidP="00D54434">
      <w:r>
        <w:tab/>
      </w:r>
      <w:r>
        <w:tab/>
      </w:r>
      <w:r>
        <w:tab/>
        <w:t xml:space="preserve">   </w:t>
      </w:r>
    </w:p>
    <w:p w:rsidR="00D54434" w:rsidRDefault="00D54434" w:rsidP="00D54434">
      <w:pPr>
        <w:rPr>
          <w:b/>
        </w:rPr>
      </w:pPr>
    </w:p>
    <w:p w:rsidR="00D54434" w:rsidRDefault="00D54434" w:rsidP="00D54434">
      <w:r w:rsidRPr="002636B7">
        <w:rPr>
          <w:b/>
        </w:rPr>
        <w:t>CALL TO ORDER:</w:t>
      </w:r>
      <w:r>
        <w:rPr>
          <w:b/>
        </w:rPr>
        <w:t xml:space="preserve"> </w:t>
      </w:r>
      <w:r>
        <w:t>The meeting was called to order</w:t>
      </w:r>
      <w:r w:rsidR="00B44157">
        <w:t xml:space="preserve"> at 11:20</w:t>
      </w:r>
      <w:r>
        <w:t xml:space="preserve"> AM.</w:t>
      </w:r>
      <w:r>
        <w:br/>
      </w:r>
    </w:p>
    <w:p w:rsidR="00D54434" w:rsidRDefault="00D54434" w:rsidP="00D54434">
      <w:pPr>
        <w:rPr>
          <w:b/>
        </w:rPr>
      </w:pPr>
    </w:p>
    <w:p w:rsidR="00D54434" w:rsidRPr="00CA4A59" w:rsidRDefault="00D54434" w:rsidP="00D54434">
      <w:r w:rsidRPr="00D91D0A">
        <w:rPr>
          <w:b/>
        </w:rPr>
        <w:t xml:space="preserve">APPROVAL OF MINUTES: </w:t>
      </w:r>
      <w:r>
        <w:t xml:space="preserve">The council reviewed the </w:t>
      </w:r>
      <w:r w:rsidR="002437AB">
        <w:t>December 10</w:t>
      </w:r>
      <w:r w:rsidRPr="00EC0336">
        <w:rPr>
          <w:vertAlign w:val="superscript"/>
        </w:rPr>
        <w:t>th</w:t>
      </w:r>
      <w:r>
        <w:t xml:space="preserve"> meeting </w:t>
      </w:r>
      <w:r w:rsidR="00741181">
        <w:t>minutes. Delegate May</w:t>
      </w:r>
      <w:r>
        <w:t xml:space="preserve"> motioned to ap</w:t>
      </w:r>
      <w:r w:rsidR="00741181">
        <w:t>prove the minutes, Duront Walton</w:t>
      </w:r>
      <w:r>
        <w:t xml:space="preserve"> seconded, all agreed.  </w:t>
      </w:r>
      <w:r>
        <w:br/>
      </w:r>
    </w:p>
    <w:p w:rsidR="0037776F" w:rsidRDefault="0037776F">
      <w:r w:rsidRPr="0037776F">
        <w:rPr>
          <w:b/>
        </w:rPr>
        <w:t xml:space="preserve">VEDP </w:t>
      </w:r>
      <w:r>
        <w:rPr>
          <w:b/>
        </w:rPr>
        <w:t xml:space="preserve">PRESENTATION: </w:t>
      </w:r>
      <w:r>
        <w:t xml:space="preserve">Liz Povar presented on </w:t>
      </w:r>
      <w:r w:rsidR="006C52E1">
        <w:t>VEDP’s</w:t>
      </w:r>
      <w:r w:rsidR="00FC2BC0">
        <w:t xml:space="preserve"> use of broadband in economic development. For a copy of the presentation please contact </w:t>
      </w:r>
      <w:hyperlink r:id="rId5" w:history="1">
        <w:r w:rsidR="00FC2BC0" w:rsidRPr="00AE2606">
          <w:rPr>
            <w:rStyle w:val="Hyperlink"/>
          </w:rPr>
          <w:t>caroline.stolle@cit.org</w:t>
        </w:r>
      </w:hyperlink>
      <w:r w:rsidR="00FC2BC0">
        <w:t xml:space="preserve">. </w:t>
      </w:r>
    </w:p>
    <w:p w:rsidR="00181074" w:rsidRDefault="00181074">
      <w:r>
        <w:lastRenderedPageBreak/>
        <w:br/>
      </w:r>
      <w:r>
        <w:rPr>
          <w:b/>
        </w:rPr>
        <w:t xml:space="preserve">VITA PRESENTATION: </w:t>
      </w:r>
      <w:r>
        <w:t xml:space="preserve">Bob Oblinsky presented on the soon-to-be-released Virginia Broadband Availability map. For a copy of the presentation please contact </w:t>
      </w:r>
      <w:hyperlink r:id="rId6" w:history="1">
        <w:r w:rsidRPr="00AE2606">
          <w:rPr>
            <w:rStyle w:val="Hyperlink"/>
          </w:rPr>
          <w:t>caroline.stolle@cit.org</w:t>
        </w:r>
      </w:hyperlink>
      <w:r>
        <w:t>.</w:t>
      </w:r>
    </w:p>
    <w:p w:rsidR="00181074" w:rsidRDefault="00181074"/>
    <w:p w:rsidR="003611BB" w:rsidRDefault="00181074" w:rsidP="003611BB">
      <w:r w:rsidRPr="00181074">
        <w:rPr>
          <w:b/>
        </w:rPr>
        <w:t xml:space="preserve">VIRGINIA TECH PRESENTATION: </w:t>
      </w:r>
      <w:r w:rsidR="003611BB">
        <w:t xml:space="preserve">Peter Sforza and Seth Peery presented on Virginia Tech’s involvement in the Virginia Broadband Availability map. For a copy of the presentation please contact </w:t>
      </w:r>
      <w:hyperlink r:id="rId7" w:history="1">
        <w:r w:rsidR="003611BB" w:rsidRPr="00AE2606">
          <w:rPr>
            <w:rStyle w:val="Hyperlink"/>
          </w:rPr>
          <w:t>caroline.stolle@cit.org</w:t>
        </w:r>
      </w:hyperlink>
      <w:r w:rsidR="003611BB">
        <w:t>.</w:t>
      </w:r>
    </w:p>
    <w:p w:rsidR="009F6F65" w:rsidRDefault="009F6F65" w:rsidP="003611BB"/>
    <w:p w:rsidR="009F6F65" w:rsidRDefault="009F6F65" w:rsidP="003611BB">
      <w:r>
        <w:rPr>
          <w:b/>
        </w:rPr>
        <w:t xml:space="preserve">TELEWORK CENTERS DISCUSSION: </w:t>
      </w:r>
      <w:r>
        <w:t xml:space="preserve">Karen Jackson updated the council on the status of Virginia </w:t>
      </w:r>
      <w:proofErr w:type="spellStart"/>
      <w:r>
        <w:t>telework</w:t>
      </w:r>
      <w:proofErr w:type="spellEnd"/>
      <w:r>
        <w:t xml:space="preserve"> centers. </w:t>
      </w:r>
    </w:p>
    <w:p w:rsidR="009F6F65" w:rsidRDefault="009F6F65" w:rsidP="003611BB"/>
    <w:p w:rsidR="009F6F65" w:rsidRPr="009F6F65" w:rsidRDefault="009F6F65" w:rsidP="003611BB">
      <w:r>
        <w:rPr>
          <w:b/>
        </w:rPr>
        <w:t xml:space="preserve">NEXT MEETING: </w:t>
      </w:r>
      <w:r>
        <w:t xml:space="preserve">The next meeting will be planned for late summer. </w:t>
      </w:r>
      <w:r w:rsidR="00A11599">
        <w:t xml:space="preserve">Delegate May requested another </w:t>
      </w:r>
      <w:proofErr w:type="spellStart"/>
      <w:r w:rsidR="00A11599">
        <w:t>telework</w:t>
      </w:r>
      <w:proofErr w:type="spellEnd"/>
      <w:r w:rsidR="00A11599">
        <w:t xml:space="preserve"> center update at the next meeting. Heather Gold requested a presentation on Franklin County’s process of getting connected. </w:t>
      </w:r>
      <w:r w:rsidR="00253DEF">
        <w:t xml:space="preserve">Delegate May requested that a presentation be made for jurisdictions outlying possibilities for getting connected. </w:t>
      </w:r>
    </w:p>
    <w:p w:rsidR="009F6F65" w:rsidRDefault="009F6F65" w:rsidP="003611BB">
      <w:pPr>
        <w:rPr>
          <w:b/>
        </w:rPr>
      </w:pPr>
    </w:p>
    <w:p w:rsidR="009F6F65" w:rsidRPr="009F6F65" w:rsidRDefault="009F6F65" w:rsidP="003611BB">
      <w:r>
        <w:rPr>
          <w:b/>
        </w:rPr>
        <w:t xml:space="preserve">ADJOURN: </w:t>
      </w:r>
      <w:r>
        <w:t xml:space="preserve">The meeting was adjourned at 2:00 PM. </w:t>
      </w:r>
    </w:p>
    <w:p w:rsidR="00181074" w:rsidRPr="003611BB" w:rsidRDefault="003611BB">
      <w:r>
        <w:t xml:space="preserve"> </w:t>
      </w:r>
    </w:p>
    <w:sectPr w:rsidR="00181074" w:rsidRPr="003611BB" w:rsidSect="00F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444"/>
    <w:multiLevelType w:val="hybridMultilevel"/>
    <w:tmpl w:val="3B4676A2"/>
    <w:lvl w:ilvl="0" w:tplc="2F60FD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434"/>
    <w:rsid w:val="000A211A"/>
    <w:rsid w:val="00181074"/>
    <w:rsid w:val="002437AB"/>
    <w:rsid w:val="00253DEF"/>
    <w:rsid w:val="003611BB"/>
    <w:rsid w:val="0037776F"/>
    <w:rsid w:val="003C4DDD"/>
    <w:rsid w:val="00413E5B"/>
    <w:rsid w:val="0051032C"/>
    <w:rsid w:val="00567E54"/>
    <w:rsid w:val="005E787F"/>
    <w:rsid w:val="00635B16"/>
    <w:rsid w:val="006C52E1"/>
    <w:rsid w:val="00741181"/>
    <w:rsid w:val="00741D45"/>
    <w:rsid w:val="008C3DFF"/>
    <w:rsid w:val="009F6F65"/>
    <w:rsid w:val="00A11599"/>
    <w:rsid w:val="00A57B1D"/>
    <w:rsid w:val="00B44157"/>
    <w:rsid w:val="00C02629"/>
    <w:rsid w:val="00D2479E"/>
    <w:rsid w:val="00D54434"/>
    <w:rsid w:val="00E50288"/>
    <w:rsid w:val="00ED22F8"/>
    <w:rsid w:val="00F11DD3"/>
    <w:rsid w:val="00F14FE3"/>
    <w:rsid w:val="00F67DDB"/>
    <w:rsid w:val="00FC2BC0"/>
    <w:rsid w:val="00F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ine.stolle@c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stolle@cit.org" TargetMode="External"/><Relationship Id="rId5" Type="http://schemas.openxmlformats.org/officeDocument/2006/relationships/hyperlink" Target="mailto:caroline.stolle@ci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GHS11547</dc:creator>
  <cp:keywords/>
  <dc:description/>
  <cp:lastModifiedBy>ghs11547</cp:lastModifiedBy>
  <cp:revision>3</cp:revision>
  <dcterms:created xsi:type="dcterms:W3CDTF">2011-05-13T15:11:00Z</dcterms:created>
  <dcterms:modified xsi:type="dcterms:W3CDTF">2011-11-01T20:50:00Z</dcterms:modified>
</cp:coreProperties>
</file>