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A173AF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UNAPPROVED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F81157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22, 2014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124889">
        <w:t>t at The</w:t>
      </w:r>
      <w:r w:rsidR="00F81157">
        <w:t xml:space="preserve"> Center for Advanced Engineering and Research in Forest, VA</w:t>
      </w:r>
      <w:r w:rsidR="00124889">
        <w:t xml:space="preserve">. </w:t>
      </w:r>
      <w:r w:rsidR="00124889">
        <w:br/>
      </w:r>
    </w:p>
    <w:p w:rsidR="00D54434" w:rsidRDefault="00D54434" w:rsidP="00E50288">
      <w:r w:rsidRPr="00BE2F6D">
        <w:rPr>
          <w:b/>
        </w:rPr>
        <w:t>MEMBERS PRESENT:</w:t>
      </w:r>
      <w:r>
        <w:t xml:space="preserve"> </w:t>
      </w:r>
      <w:r w:rsidR="00124889">
        <w:t>Delegate Kathy Byron</w:t>
      </w:r>
      <w:r w:rsidR="00C951B6">
        <w:t>, Chairperson</w:t>
      </w:r>
    </w:p>
    <w:p w:rsidR="00F81157" w:rsidRDefault="00793D94" w:rsidP="00E50288">
      <w:r>
        <w:tab/>
      </w:r>
      <w:r>
        <w:tab/>
      </w:r>
      <w:r>
        <w:tab/>
        <w:t xml:space="preserve">      Delegate James</w:t>
      </w:r>
      <w:r w:rsidR="00F81157">
        <w:t xml:space="preserve"> Leftwich </w:t>
      </w:r>
    </w:p>
    <w:p w:rsidR="00793D94" w:rsidRDefault="006B799B" w:rsidP="00D54434">
      <w:r>
        <w:tab/>
      </w:r>
      <w:r>
        <w:tab/>
      </w:r>
      <w:r>
        <w:tab/>
      </w:r>
      <w:r w:rsidR="00793D94">
        <w:t xml:space="preserve">      Senator Charles Carrico</w:t>
      </w:r>
    </w:p>
    <w:p w:rsidR="00D54434" w:rsidRDefault="00793D94" w:rsidP="00793D94">
      <w:pPr>
        <w:ind w:left="1440" w:firstLine="720"/>
      </w:pPr>
      <w:r>
        <w:t xml:space="preserve">      </w:t>
      </w:r>
      <w:r w:rsidR="006B799B">
        <w:t xml:space="preserve">Bryan David </w:t>
      </w:r>
    </w:p>
    <w:p w:rsidR="00C26ACB" w:rsidRDefault="00182A51" w:rsidP="006B799B">
      <w:r>
        <w:tab/>
      </w:r>
      <w:r>
        <w:tab/>
      </w:r>
      <w:r>
        <w:tab/>
        <w:t xml:space="preserve">      </w:t>
      </w:r>
      <w:r w:rsidR="00793D94">
        <w:t>Hayes Framme</w:t>
      </w:r>
      <w:r>
        <w:t xml:space="preserve"> (representing Secretary Maurice Jones)</w:t>
      </w:r>
    </w:p>
    <w:p w:rsidR="00E20D74" w:rsidRDefault="00F81157" w:rsidP="00C951B6">
      <w:r>
        <w:tab/>
      </w:r>
      <w:r>
        <w:tab/>
      </w:r>
      <w:r w:rsidR="00793D94">
        <w:tab/>
        <w:t xml:space="preserve">      </w:t>
      </w:r>
      <w:r>
        <w:t>Raina Washington</w:t>
      </w:r>
      <w:r w:rsidR="00E20D74">
        <w:t xml:space="preserve"> (r</w:t>
      </w:r>
      <w:r>
        <w:t>epresenting Secretary Karen Jackson</w:t>
      </w:r>
      <w:r w:rsidR="00E20D74">
        <w:t>)</w:t>
      </w:r>
      <w:r w:rsidR="00124889">
        <w:br/>
        <w:t xml:space="preserve">           </w:t>
      </w:r>
      <w:r w:rsidR="00793D94">
        <w:t xml:space="preserve">                               </w:t>
      </w:r>
      <w:r w:rsidR="00C951B6">
        <w:t>Duront Walton</w:t>
      </w:r>
    </w:p>
    <w:p w:rsidR="00C951B6" w:rsidRDefault="00793D94" w:rsidP="00C951B6">
      <w:r>
        <w:tab/>
      </w:r>
      <w:r>
        <w:tab/>
      </w:r>
      <w:r>
        <w:tab/>
        <w:t xml:space="preserve">      </w:t>
      </w:r>
      <w:r w:rsidR="00C951B6">
        <w:t>Ray LaMura</w:t>
      </w:r>
    </w:p>
    <w:p w:rsidR="00C951B6" w:rsidRPr="00124889" w:rsidRDefault="00F81157" w:rsidP="00C951B6">
      <w:r>
        <w:tab/>
      </w:r>
      <w:r>
        <w:tab/>
      </w:r>
      <w:r>
        <w:tab/>
        <w:t xml:space="preserve"> </w:t>
      </w:r>
      <w:r w:rsidR="00793D94">
        <w:t xml:space="preserve">     </w:t>
      </w:r>
      <w:r>
        <w:t>Gary Schwartz</w:t>
      </w:r>
    </w:p>
    <w:p w:rsidR="00D54434" w:rsidRDefault="00D54434" w:rsidP="00D54434"/>
    <w:p w:rsidR="006B799B" w:rsidRDefault="00D54434" w:rsidP="00E20D74">
      <w:r w:rsidRPr="00BE2F6D">
        <w:rPr>
          <w:b/>
        </w:rPr>
        <w:t>MEMBERS ABSENT:</w:t>
      </w:r>
      <w:r w:rsidR="006B799B">
        <w:t xml:space="preserve">  </w:t>
      </w:r>
      <w:r w:rsidR="00182A51">
        <w:t xml:space="preserve"> Tyrone Franklin</w:t>
      </w:r>
      <w:r w:rsidR="00124889">
        <w:br/>
        <w:t xml:space="preserve">           </w:t>
      </w:r>
      <w:r w:rsidR="00C951B6">
        <w:t xml:space="preserve">                               </w:t>
      </w:r>
      <w:r w:rsidR="00182A51">
        <w:t>Delegate Scott Surovell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3148" w:rsidRDefault="00D54434" w:rsidP="00D54434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 w:rsidR="00D53148">
        <w:t xml:space="preserve">Sandie Terry </w:t>
      </w:r>
    </w:p>
    <w:p w:rsidR="00D54434" w:rsidRDefault="00D53148" w:rsidP="00D53148">
      <w:pPr>
        <w:ind w:left="720" w:firstLine="720"/>
      </w:pPr>
      <w:r>
        <w:t xml:space="preserve">           </w:t>
      </w:r>
      <w:r w:rsidR="00D54434">
        <w:t>Caroline Stolle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/>
    <w:p w:rsidR="00D54434" w:rsidRDefault="00D54434" w:rsidP="00F11DD3">
      <w:r w:rsidRPr="002636B7">
        <w:rPr>
          <w:b/>
        </w:rPr>
        <w:t>OTHERS PRESENT:</w:t>
      </w:r>
      <w:r>
        <w:t xml:space="preserve"> </w:t>
      </w:r>
      <w:r w:rsidR="00182A51">
        <w:t xml:space="preserve">Christy Morton, Rob Omberg </w:t>
      </w:r>
      <w:r w:rsidR="007B311D">
        <w:t xml:space="preserve"> </w:t>
      </w:r>
    </w:p>
    <w:p w:rsidR="00D54434" w:rsidRDefault="00D54434" w:rsidP="00D54434"/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182A51">
        <w:t>With nine</w:t>
      </w:r>
      <w:r w:rsidRPr="009A7E72">
        <w:t xml:space="preserve"> members of the council </w:t>
      </w:r>
      <w:r w:rsidR="00720A51">
        <w:t xml:space="preserve">physically </w:t>
      </w:r>
      <w:r w:rsidRPr="009A7E72">
        <w:t xml:space="preserve">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182A51">
        <w:t>0:08</w:t>
      </w:r>
      <w:r w:rsidR="007B311D">
        <w:t xml:space="preserve"> </w:t>
      </w:r>
      <w:r w:rsidR="00AE68E6">
        <w:t>A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182A51">
        <w:t>November 1, 2013</w:t>
      </w:r>
      <w:r w:rsidR="009A72A7">
        <w:t xml:space="preserve"> </w:t>
      </w:r>
      <w:r>
        <w:t xml:space="preserve">meeting </w:t>
      </w:r>
      <w:r w:rsidR="00741181">
        <w:t xml:space="preserve">minutes. </w:t>
      </w:r>
      <w:r w:rsidR="00182A51">
        <w:t>Duront Walton</w:t>
      </w:r>
      <w:r w:rsidR="007B311D">
        <w:t xml:space="preserve"> </w:t>
      </w:r>
      <w:r>
        <w:t>motioned to ap</w:t>
      </w:r>
      <w:r w:rsidR="001D3626">
        <w:t>prove the minu</w:t>
      </w:r>
      <w:r w:rsidR="00182A51">
        <w:t>tes, Senator Bill Carrico</w:t>
      </w:r>
      <w:r w:rsidR="009A72A7">
        <w:t xml:space="preserve"> seconded</w:t>
      </w:r>
      <w:r w:rsidR="00F94672">
        <w:t>. A</w:t>
      </w:r>
      <w:r>
        <w:t xml:space="preserve">ll agreed.  </w:t>
      </w:r>
      <w:r>
        <w:br/>
      </w:r>
    </w:p>
    <w:p w:rsidR="00C51268" w:rsidRDefault="00CC1A34" w:rsidP="00B238E7">
      <w:r>
        <w:rPr>
          <w:b/>
          <w:caps/>
        </w:rPr>
        <w:t>CIT Projects Update</w:t>
      </w:r>
      <w:r w:rsidR="00C51268">
        <w:rPr>
          <w:b/>
        </w:rPr>
        <w:t>–</w:t>
      </w:r>
      <w:r>
        <w:t xml:space="preserve"> Sandie Terry presented on the current status of the Center for Innovative </w:t>
      </w:r>
      <w:r w:rsidR="002073CC">
        <w:t>Technology’s broadband projects</w:t>
      </w:r>
      <w:r w:rsidR="00C51268">
        <w:t xml:space="preserve">. For a copy of the presentation please contact </w:t>
      </w:r>
      <w:hyperlink r:id="rId5" w:history="1">
        <w:r w:rsidR="00C51268" w:rsidRPr="00AE2606">
          <w:rPr>
            <w:rStyle w:val="Hyperlink"/>
          </w:rPr>
          <w:t>caroline.stolle@cit.org</w:t>
        </w:r>
      </w:hyperlink>
      <w:r w:rsidR="00C51268">
        <w:t>.</w:t>
      </w:r>
    </w:p>
    <w:p w:rsidR="00CC1A34" w:rsidRDefault="00C51268" w:rsidP="00B238E7">
      <w:pPr>
        <w:pStyle w:val="ListParagraph"/>
        <w:numPr>
          <w:ilvl w:val="0"/>
          <w:numId w:val="7"/>
        </w:numPr>
      </w:pPr>
      <w:r>
        <w:t xml:space="preserve">Delegate Byron requested </w:t>
      </w:r>
      <w:r w:rsidR="00CC1A34">
        <w:t>a brief summary on CIT’s commonwealth support projects.</w:t>
      </w:r>
    </w:p>
    <w:p w:rsidR="00CC1A34" w:rsidRDefault="00CC1A34" w:rsidP="00B238E7">
      <w:pPr>
        <w:pStyle w:val="ListParagraph"/>
        <w:numPr>
          <w:ilvl w:val="0"/>
          <w:numId w:val="7"/>
        </w:numPr>
      </w:pPr>
      <w:r>
        <w:t xml:space="preserve">Gary Schwartz requested more information on whether or not the FCC used the new broadband definition for the upcoming grants. </w:t>
      </w:r>
    </w:p>
    <w:p w:rsidR="00070CF2" w:rsidRDefault="00070CF2" w:rsidP="00CC1A34">
      <w:pPr>
        <w:rPr>
          <w:b/>
          <w:caps/>
        </w:rPr>
      </w:pPr>
    </w:p>
    <w:p w:rsidR="00B238E7" w:rsidRDefault="00CC1A34" w:rsidP="00CC1A34">
      <w:r>
        <w:rPr>
          <w:b/>
          <w:caps/>
        </w:rPr>
        <w:lastRenderedPageBreak/>
        <w:t>VCTA Broadband Recommendations Discussion</w:t>
      </w:r>
      <w:r w:rsidR="00C51268" w:rsidRPr="00CC1A34">
        <w:rPr>
          <w:b/>
        </w:rPr>
        <w:t>–</w:t>
      </w:r>
      <w:r w:rsidR="00070CF2">
        <w:t xml:space="preserve"> Ray LaMura briefed the council on the VCTA’s broadband recommendations that were given to CIT and the Secretary of Technology</w:t>
      </w:r>
      <w:r w:rsidR="00C51268">
        <w:t xml:space="preserve">. </w:t>
      </w:r>
      <w:r w:rsidR="00DA4667" w:rsidRPr="00C51268">
        <w:t>For</w:t>
      </w:r>
      <w:r w:rsidR="00070CF2">
        <w:t xml:space="preserve"> a copy of the recommendations</w:t>
      </w:r>
      <w:r w:rsidR="00DA4667">
        <w:t xml:space="preserve"> please contact </w:t>
      </w:r>
      <w:hyperlink r:id="rId6" w:history="1">
        <w:r w:rsidR="00DA4667" w:rsidRPr="00AE2606">
          <w:rPr>
            <w:rStyle w:val="Hyperlink"/>
          </w:rPr>
          <w:t>caroline.stolle@cit.org</w:t>
        </w:r>
      </w:hyperlink>
      <w:r w:rsidR="00DA4667">
        <w:t>.</w:t>
      </w:r>
    </w:p>
    <w:p w:rsidR="00070CF2" w:rsidRDefault="002073CC" w:rsidP="00070CF2">
      <w:pPr>
        <w:pStyle w:val="ListParagraph"/>
        <w:numPr>
          <w:ilvl w:val="0"/>
          <w:numId w:val="7"/>
        </w:numPr>
      </w:pPr>
      <w:r>
        <w:t xml:space="preserve">Ray </w:t>
      </w:r>
      <w:r w:rsidR="00070CF2">
        <w:t>LaMura emphasized the need for more adoption programs in the commonwealth.</w:t>
      </w:r>
    </w:p>
    <w:p w:rsidR="00070CF2" w:rsidRDefault="00070CF2" w:rsidP="00070CF2">
      <w:pPr>
        <w:pStyle w:val="ListParagraph"/>
        <w:numPr>
          <w:ilvl w:val="0"/>
          <w:numId w:val="7"/>
        </w:numPr>
      </w:pPr>
      <w:r>
        <w:t xml:space="preserve">The council discussed how to get businesses and local governments involved in internet adoption. </w:t>
      </w:r>
    </w:p>
    <w:p w:rsidR="00070CF2" w:rsidRDefault="00070CF2" w:rsidP="00070CF2">
      <w:pPr>
        <w:pStyle w:val="ListParagraph"/>
        <w:numPr>
          <w:ilvl w:val="0"/>
          <w:numId w:val="7"/>
        </w:numPr>
      </w:pPr>
      <w:r>
        <w:t xml:space="preserve">In regards to VCTA’s broadband recommendations, Rob Omberg (Comcast) discussed Comcast’s Internet Essentials Program and the need for more awareness of this program. </w:t>
      </w:r>
    </w:p>
    <w:p w:rsidR="00DA4667" w:rsidRDefault="00DA4667"/>
    <w:p w:rsidR="00D97C8D" w:rsidRDefault="000C116D" w:rsidP="003611BB">
      <w:r>
        <w:rPr>
          <w:b/>
          <w:caps/>
        </w:rPr>
        <w:t>Broadband Provider Meeting Overview</w:t>
      </w:r>
      <w:r w:rsidR="00FB2A0C">
        <w:rPr>
          <w:b/>
        </w:rPr>
        <w:t xml:space="preserve"> – </w:t>
      </w:r>
      <w:r>
        <w:t>Christy Morton (Center for Rural Virginia)</w:t>
      </w:r>
      <w:r w:rsidR="00FB2A0C" w:rsidRPr="00FB2A0C">
        <w:t xml:space="preserve"> presented on</w:t>
      </w:r>
      <w:r w:rsidR="00FB2A0C">
        <w:rPr>
          <w:b/>
        </w:rPr>
        <w:t xml:space="preserve"> </w:t>
      </w:r>
      <w:r>
        <w:t>the recent Virginia Broadband Provider meetings</w:t>
      </w:r>
      <w:r w:rsidR="00584157">
        <w:t xml:space="preserve"> held in Richmond with the providers, Secretary of Technology, Center for Innovative Technology, and the Center for Rural Virginia. </w:t>
      </w:r>
      <w:r w:rsidR="00FB2A0C" w:rsidRPr="00C51268">
        <w:t>For</w:t>
      </w:r>
      <w:r w:rsidR="00FB2A0C">
        <w:t xml:space="preserve"> a copy of the presentation please contact </w:t>
      </w:r>
      <w:hyperlink r:id="rId7" w:history="1">
        <w:r w:rsidR="00FB2A0C" w:rsidRPr="00AE2606">
          <w:rPr>
            <w:rStyle w:val="Hyperlink"/>
          </w:rPr>
          <w:t>caroline.stolle@cit.org</w:t>
        </w:r>
      </w:hyperlink>
      <w:r w:rsidR="00FB2A0C">
        <w:t xml:space="preserve">. </w:t>
      </w:r>
    </w:p>
    <w:p w:rsidR="005966FE" w:rsidRDefault="005966FE" w:rsidP="005966FE">
      <w:pPr>
        <w:pStyle w:val="ListParagraph"/>
        <w:numPr>
          <w:ilvl w:val="0"/>
          <w:numId w:val="7"/>
        </w:numPr>
      </w:pPr>
      <w:r>
        <w:t xml:space="preserve">The council wanted more information pertaining to fees and policies that are acting as broadband barriers. </w:t>
      </w:r>
    </w:p>
    <w:p w:rsidR="001845A4" w:rsidRDefault="001845A4" w:rsidP="005966FE">
      <w:pPr>
        <w:pStyle w:val="ListParagraph"/>
        <w:numPr>
          <w:ilvl w:val="0"/>
          <w:numId w:val="7"/>
        </w:numPr>
      </w:pPr>
      <w:r>
        <w:t xml:space="preserve">Bryan David suggested that we work with VML and VACO to encourage including broadband in utility maintenance and builds. </w:t>
      </w:r>
    </w:p>
    <w:p w:rsidR="00990B97" w:rsidRDefault="00990B97" w:rsidP="003611BB"/>
    <w:p w:rsidR="00990B97" w:rsidRDefault="00CE63F2" w:rsidP="003611BB">
      <w:r>
        <w:rPr>
          <w:b/>
          <w:caps/>
        </w:rPr>
        <w:t>future agenda items discussion</w:t>
      </w:r>
      <w:r w:rsidR="00990B97">
        <w:t xml:space="preserve">– </w:t>
      </w:r>
      <w:r>
        <w:t>the council discussed items that they would like to see on future agendas.</w:t>
      </w:r>
    </w:p>
    <w:p w:rsidR="00990B97" w:rsidRDefault="00CE63F2" w:rsidP="00990B97">
      <w:pPr>
        <w:pStyle w:val="ListParagraph"/>
        <w:numPr>
          <w:ilvl w:val="0"/>
          <w:numId w:val="7"/>
        </w:numPr>
      </w:pPr>
      <w:r>
        <w:t xml:space="preserve">Bryan David requested a presentation from the new State Interoperability Coordinator regarding </w:t>
      </w:r>
      <w:proofErr w:type="spellStart"/>
      <w:r>
        <w:t>FirstNet</w:t>
      </w:r>
      <w:proofErr w:type="spellEnd"/>
      <w:r>
        <w:t xml:space="preserve"> and opportunities to work with public safety to expand access</w:t>
      </w:r>
      <w:r w:rsidR="00990B97">
        <w:t xml:space="preserve">. </w:t>
      </w:r>
    </w:p>
    <w:p w:rsidR="00CE63F2" w:rsidRDefault="00CE63F2" w:rsidP="00990B97">
      <w:pPr>
        <w:pStyle w:val="ListParagraph"/>
        <w:numPr>
          <w:ilvl w:val="0"/>
          <w:numId w:val="7"/>
        </w:numPr>
      </w:pPr>
      <w:r>
        <w:t>Duront Walton requested a presentation from the Department of Education regarding school and library surveys</w:t>
      </w:r>
      <w:r w:rsidR="00990B97">
        <w:t>.</w:t>
      </w:r>
    </w:p>
    <w:p w:rsidR="00CE63F2" w:rsidRDefault="00CE63F2" w:rsidP="00990B97">
      <w:pPr>
        <w:pStyle w:val="ListParagraph"/>
        <w:numPr>
          <w:ilvl w:val="0"/>
          <w:numId w:val="7"/>
        </w:numPr>
      </w:pPr>
      <w:r>
        <w:t>Delegate Leftwich requested the Cox and Comcast provide a list of schools that they can/are serving.</w:t>
      </w:r>
    </w:p>
    <w:p w:rsidR="00990B97" w:rsidRDefault="00CE63F2" w:rsidP="00990B97">
      <w:pPr>
        <w:pStyle w:val="ListParagraph"/>
        <w:numPr>
          <w:ilvl w:val="0"/>
          <w:numId w:val="7"/>
        </w:numPr>
      </w:pPr>
      <w:r>
        <w:t>Delegate Byron recommended that the next council meeting be in November in Richmond.</w:t>
      </w:r>
      <w:r w:rsidR="00990B97">
        <w:t xml:space="preserve"> </w:t>
      </w:r>
    </w:p>
    <w:p w:rsidR="00656AB5" w:rsidRDefault="00656AB5" w:rsidP="00990B97">
      <w:pPr>
        <w:pStyle w:val="ListParagraph"/>
        <w:numPr>
          <w:ilvl w:val="0"/>
          <w:numId w:val="7"/>
        </w:numPr>
      </w:pPr>
      <w:r>
        <w:t xml:space="preserve">The council discussed how we increase awareness of Virginia’s broadband rankings. </w:t>
      </w:r>
    </w:p>
    <w:p w:rsidR="00FB2A0C" w:rsidRPr="00FB2A0C" w:rsidRDefault="00FB2A0C" w:rsidP="003611BB"/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DC5F42">
        <w:t>1</w:t>
      </w:r>
      <w:r w:rsidR="00CE63F2">
        <w:t>1:25</w:t>
      </w:r>
      <w:r w:rsidR="005F6BC8">
        <w:t>A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4434"/>
    <w:rsid w:val="00025821"/>
    <w:rsid w:val="00070CF2"/>
    <w:rsid w:val="00077153"/>
    <w:rsid w:val="00086D4E"/>
    <w:rsid w:val="000914DB"/>
    <w:rsid w:val="000A211A"/>
    <w:rsid w:val="000C116D"/>
    <w:rsid w:val="000D1090"/>
    <w:rsid w:val="00124889"/>
    <w:rsid w:val="00137BBC"/>
    <w:rsid w:val="00150E06"/>
    <w:rsid w:val="00181074"/>
    <w:rsid w:val="00182A51"/>
    <w:rsid w:val="001845A4"/>
    <w:rsid w:val="001C7DD8"/>
    <w:rsid w:val="001D3626"/>
    <w:rsid w:val="001E041C"/>
    <w:rsid w:val="002073CC"/>
    <w:rsid w:val="002437AB"/>
    <w:rsid w:val="00253DEF"/>
    <w:rsid w:val="00275607"/>
    <w:rsid w:val="00334A60"/>
    <w:rsid w:val="00352B81"/>
    <w:rsid w:val="003611BB"/>
    <w:rsid w:val="00373A70"/>
    <w:rsid w:val="0037776F"/>
    <w:rsid w:val="003B7DBB"/>
    <w:rsid w:val="003C4DDD"/>
    <w:rsid w:val="003E713D"/>
    <w:rsid w:val="00413E5B"/>
    <w:rsid w:val="00444084"/>
    <w:rsid w:val="004D0389"/>
    <w:rsid w:val="004D3071"/>
    <w:rsid w:val="0051032C"/>
    <w:rsid w:val="00512BAF"/>
    <w:rsid w:val="00514968"/>
    <w:rsid w:val="00567E54"/>
    <w:rsid w:val="00571C9D"/>
    <w:rsid w:val="005760FC"/>
    <w:rsid w:val="00584157"/>
    <w:rsid w:val="005966FE"/>
    <w:rsid w:val="005E787F"/>
    <w:rsid w:val="005F6BC8"/>
    <w:rsid w:val="0061426B"/>
    <w:rsid w:val="00635B16"/>
    <w:rsid w:val="00656AB5"/>
    <w:rsid w:val="006B799B"/>
    <w:rsid w:val="006C52E1"/>
    <w:rsid w:val="006E12A4"/>
    <w:rsid w:val="00720A51"/>
    <w:rsid w:val="00724710"/>
    <w:rsid w:val="0073134B"/>
    <w:rsid w:val="00741181"/>
    <w:rsid w:val="00741D45"/>
    <w:rsid w:val="00747359"/>
    <w:rsid w:val="00772163"/>
    <w:rsid w:val="00786A1E"/>
    <w:rsid w:val="00793D94"/>
    <w:rsid w:val="007B311D"/>
    <w:rsid w:val="007B7CA8"/>
    <w:rsid w:val="008375A0"/>
    <w:rsid w:val="008713FF"/>
    <w:rsid w:val="00882E79"/>
    <w:rsid w:val="008C3DFF"/>
    <w:rsid w:val="00936327"/>
    <w:rsid w:val="00990B97"/>
    <w:rsid w:val="009A72A7"/>
    <w:rsid w:val="009C5187"/>
    <w:rsid w:val="009F6F65"/>
    <w:rsid w:val="00A02BE7"/>
    <w:rsid w:val="00A11599"/>
    <w:rsid w:val="00A173AF"/>
    <w:rsid w:val="00AE68E6"/>
    <w:rsid w:val="00AE6D95"/>
    <w:rsid w:val="00B238E7"/>
    <w:rsid w:val="00B33651"/>
    <w:rsid w:val="00B44157"/>
    <w:rsid w:val="00BB361B"/>
    <w:rsid w:val="00BB5A02"/>
    <w:rsid w:val="00BF7C4C"/>
    <w:rsid w:val="00C00469"/>
    <w:rsid w:val="00C02629"/>
    <w:rsid w:val="00C02BB4"/>
    <w:rsid w:val="00C26ACB"/>
    <w:rsid w:val="00C51268"/>
    <w:rsid w:val="00C517E6"/>
    <w:rsid w:val="00C951B6"/>
    <w:rsid w:val="00CC1A34"/>
    <w:rsid w:val="00CE63F2"/>
    <w:rsid w:val="00CF15D3"/>
    <w:rsid w:val="00D2479E"/>
    <w:rsid w:val="00D53148"/>
    <w:rsid w:val="00D54434"/>
    <w:rsid w:val="00D603D3"/>
    <w:rsid w:val="00D93874"/>
    <w:rsid w:val="00D95029"/>
    <w:rsid w:val="00D97C8D"/>
    <w:rsid w:val="00DA4667"/>
    <w:rsid w:val="00DC5F42"/>
    <w:rsid w:val="00DE0A33"/>
    <w:rsid w:val="00E20D74"/>
    <w:rsid w:val="00E314D4"/>
    <w:rsid w:val="00E50288"/>
    <w:rsid w:val="00E56242"/>
    <w:rsid w:val="00EB593B"/>
    <w:rsid w:val="00EB6393"/>
    <w:rsid w:val="00F11DD3"/>
    <w:rsid w:val="00F14FE3"/>
    <w:rsid w:val="00F2240A"/>
    <w:rsid w:val="00F40216"/>
    <w:rsid w:val="00F67DDB"/>
    <w:rsid w:val="00F81157"/>
    <w:rsid w:val="00F94672"/>
    <w:rsid w:val="00F95793"/>
    <w:rsid w:val="00FA36FD"/>
    <w:rsid w:val="00FB2A0C"/>
    <w:rsid w:val="00FC2BC0"/>
    <w:rsid w:val="00FC2F29"/>
    <w:rsid w:val="00FC3673"/>
    <w:rsid w:val="00FD2E1D"/>
    <w:rsid w:val="00FD7037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hyperlink" Target="mailto:caroline.stolle@c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10</cp:revision>
  <dcterms:created xsi:type="dcterms:W3CDTF">2014-09-25T14:18:00Z</dcterms:created>
  <dcterms:modified xsi:type="dcterms:W3CDTF">2014-09-25T15:00:00Z</dcterms:modified>
</cp:coreProperties>
</file>