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C" w:rsidRDefault="00A22CE0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UNAPPROVED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914D6F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22</w:t>
      </w:r>
      <w:r w:rsidR="00873091">
        <w:rPr>
          <w:sz w:val="28"/>
          <w:szCs w:val="28"/>
        </w:rPr>
        <w:t>, 2016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914D6F">
        <w:t xml:space="preserve"> September 22</w:t>
      </w:r>
      <w:r w:rsidR="00DC734A">
        <w:t>, 2016</w:t>
      </w:r>
      <w:r w:rsidR="004B56C6">
        <w:t xml:space="preserve"> from 1</w:t>
      </w:r>
      <w:r w:rsidR="00144927">
        <w:t>pm to 3</w:t>
      </w:r>
      <w:r w:rsidR="00DC0C76">
        <w:t>pm</w:t>
      </w:r>
      <w:r w:rsidR="00DC734A">
        <w:t xml:space="preserve"> at the</w:t>
      </w:r>
      <w:r w:rsidR="00144927">
        <w:t xml:space="preserve"> Capital Building in Richmond, VA</w:t>
      </w:r>
      <w:r w:rsidR="00DC734A">
        <w:t xml:space="preserve">. </w:t>
      </w:r>
      <w:r w:rsidR="00124889">
        <w:br/>
      </w:r>
    </w:p>
    <w:p w:rsidR="00D54434" w:rsidRPr="00C30A9F" w:rsidRDefault="00D54434" w:rsidP="00E50288">
      <w:r w:rsidRPr="00C30A9F">
        <w:rPr>
          <w:b/>
        </w:rPr>
        <w:t>MEMBERS PRESENT:</w:t>
      </w:r>
      <w:r w:rsidRPr="00C30A9F">
        <w:t xml:space="preserve"> </w:t>
      </w:r>
      <w:r w:rsidR="004B56C6" w:rsidRPr="00C30A9F">
        <w:t>Delegate</w:t>
      </w:r>
      <w:r w:rsidR="00124889" w:rsidRPr="00C30A9F">
        <w:t xml:space="preserve"> Byron</w:t>
      </w:r>
      <w:r w:rsidR="00C951B6" w:rsidRPr="00C30A9F">
        <w:t>, Chairperson</w:t>
      </w:r>
    </w:p>
    <w:p w:rsidR="00F81157" w:rsidRPr="00C30A9F" w:rsidRDefault="00793D94" w:rsidP="00E50288">
      <w:r w:rsidRPr="00C30A9F">
        <w:tab/>
      </w:r>
      <w:r w:rsidRPr="00C30A9F">
        <w:tab/>
      </w:r>
      <w:r w:rsidRPr="00C30A9F">
        <w:tab/>
        <w:t xml:space="preserve">      </w:t>
      </w:r>
      <w:r w:rsidR="00FD73F1" w:rsidRPr="00C30A9F">
        <w:t>Senator</w:t>
      </w:r>
      <w:r w:rsidR="004B56C6" w:rsidRPr="00C30A9F">
        <w:t xml:space="preserve"> </w:t>
      </w:r>
      <w:r w:rsidR="00FD73F1" w:rsidRPr="00C30A9F">
        <w:t xml:space="preserve">Ruff, Vice Chairperson </w:t>
      </w:r>
    </w:p>
    <w:p w:rsidR="00E84A3E" w:rsidRPr="00C30A9F" w:rsidRDefault="00426F95" w:rsidP="00C951B6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 xml:space="preserve">Senator Carrico </w:t>
      </w:r>
    </w:p>
    <w:p w:rsidR="00C30A9F" w:rsidRDefault="00E84A3E" w:rsidP="00E84A3E">
      <w:r w:rsidRPr="00C30A9F">
        <w:t xml:space="preserve">                                          Delegate </w:t>
      </w:r>
      <w:proofErr w:type="spellStart"/>
      <w:r w:rsidRPr="00C30A9F">
        <w:t>Boysko</w:t>
      </w:r>
      <w:proofErr w:type="spellEnd"/>
    </w:p>
    <w:p w:rsidR="00C30A9F" w:rsidRDefault="00C30A9F" w:rsidP="00C30A9F">
      <w:r>
        <w:t xml:space="preserve">                                          Delegate Minchew</w:t>
      </w:r>
    </w:p>
    <w:p w:rsidR="00E20D74" w:rsidRPr="00C30A9F" w:rsidRDefault="00C30A9F" w:rsidP="00C30A9F">
      <w:pPr>
        <w:ind w:firstLine="720"/>
      </w:pPr>
      <w:r>
        <w:t xml:space="preserve">                              Delegate Leftwich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Sam Towell (representing Secretary Haymore) 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</w:t>
      </w:r>
      <w:r w:rsidR="00FD73F1" w:rsidRPr="00C30A9F">
        <w:t>Ray LaMura</w:t>
      </w:r>
      <w:r w:rsidR="004B56C6" w:rsidRPr="00C30A9F">
        <w:t xml:space="preserve"> </w:t>
      </w:r>
    </w:p>
    <w:p w:rsidR="004B56C6" w:rsidRPr="00C30A9F" w:rsidRDefault="00793D94" w:rsidP="001928D4">
      <w:r w:rsidRPr="00C30A9F">
        <w:tab/>
      </w:r>
      <w:r w:rsidRPr="00C30A9F">
        <w:tab/>
      </w:r>
      <w:r w:rsidRPr="00C30A9F">
        <w:tab/>
        <w:t xml:space="preserve">      </w:t>
      </w:r>
      <w:r w:rsidR="004B56C6" w:rsidRPr="00C30A9F">
        <w:t>Duront Walton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Christy Morton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Jimmy Carr</w:t>
      </w:r>
      <w:r w:rsidR="004B56C6" w:rsidRPr="00C30A9F">
        <w:br/>
      </w:r>
      <w:r w:rsidR="004B56C6" w:rsidRPr="00C30A9F">
        <w:tab/>
      </w:r>
      <w:r w:rsidR="004B56C6" w:rsidRPr="00C30A9F">
        <w:tab/>
      </w:r>
      <w:r w:rsidR="004B56C6" w:rsidRPr="00C30A9F">
        <w:tab/>
        <w:t xml:space="preserve">      Jane Dittmar </w:t>
      </w:r>
    </w:p>
    <w:p w:rsidR="00426F95" w:rsidRPr="00C30A9F" w:rsidRDefault="009D1558" w:rsidP="00E20D74">
      <w:r w:rsidRPr="00C30A9F">
        <w:tab/>
      </w:r>
      <w:r w:rsidRPr="00C30A9F">
        <w:tab/>
      </w:r>
      <w:r w:rsidRPr="00C30A9F">
        <w:tab/>
        <w:t xml:space="preserve">     </w:t>
      </w:r>
    </w:p>
    <w:p w:rsidR="00FD73F1" w:rsidRPr="00C30A9F" w:rsidRDefault="00D54434" w:rsidP="004B56C6">
      <w:r w:rsidRPr="00C30A9F">
        <w:rPr>
          <w:b/>
        </w:rPr>
        <w:t>STAFF PRESE</w:t>
      </w:r>
      <w:r w:rsidR="00E20D74" w:rsidRPr="00C30A9F">
        <w:rPr>
          <w:b/>
        </w:rPr>
        <w:t xml:space="preserve">NT:  </w:t>
      </w:r>
      <w:r w:rsidR="00E84A3E" w:rsidRPr="00C30A9F">
        <w:t>Sandie Terry</w:t>
      </w:r>
    </w:p>
    <w:p w:rsidR="00C30A9F" w:rsidRDefault="00FD73F1" w:rsidP="004B56C6">
      <w:r w:rsidRPr="00C30A9F">
        <w:tab/>
      </w:r>
      <w:r w:rsidRPr="00C30A9F">
        <w:tab/>
      </w:r>
      <w:r w:rsidRPr="00C30A9F">
        <w:tab/>
        <w:t xml:space="preserve">Jean Plymale </w:t>
      </w:r>
    </w:p>
    <w:p w:rsidR="00E84A3E" w:rsidRPr="00C30A9F" w:rsidRDefault="00C30A9F" w:rsidP="004B56C6">
      <w:r>
        <w:tab/>
      </w:r>
      <w:r>
        <w:tab/>
      </w:r>
      <w:r>
        <w:tab/>
        <w:t>Jeff Sharp</w:t>
      </w:r>
      <w:r w:rsidR="004B56C6" w:rsidRPr="00C30A9F">
        <w:t xml:space="preserve"> </w:t>
      </w:r>
    </w:p>
    <w:p w:rsidR="00AE6D95" w:rsidRPr="00C30A9F" w:rsidRDefault="00D53148" w:rsidP="00D54434">
      <w:r w:rsidRPr="00C30A9F">
        <w:tab/>
      </w:r>
      <w:r w:rsidRPr="00C30A9F">
        <w:tab/>
        <w:t xml:space="preserve"> </w:t>
      </w:r>
    </w:p>
    <w:p w:rsidR="00D54434" w:rsidRDefault="00D54434" w:rsidP="00D54434">
      <w:r w:rsidRPr="00C30A9F">
        <w:rPr>
          <w:b/>
        </w:rPr>
        <w:t xml:space="preserve">ESTABLISHMENT OF A QUORUM: </w:t>
      </w:r>
      <w:r w:rsidR="00C30A9F">
        <w:t>With twelve</w:t>
      </w:r>
      <w:r w:rsidR="000E7FA0" w:rsidRPr="00C30A9F">
        <w:t xml:space="preserve"> members of the council </w:t>
      </w:r>
      <w:r w:rsidRPr="00C30A9F">
        <w:t>present, a quorum was established.</w:t>
      </w:r>
      <w:r w:rsidRPr="009A7E72">
        <w:t xml:space="preserve">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28563F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FE1382">
        <w:t>:03 P</w:t>
      </w:r>
      <w:r w:rsidR="006B799B">
        <w:t>M</w:t>
      </w:r>
      <w:r w:rsidR="00EB6393">
        <w:t>.</w:t>
      </w:r>
    </w:p>
    <w:p w:rsidR="00322C40" w:rsidRDefault="00322C40" w:rsidP="00D54434"/>
    <w:p w:rsidR="00322C40" w:rsidRPr="00322C40" w:rsidRDefault="00322C40" w:rsidP="00D54434">
      <w:r w:rsidRPr="00322C40">
        <w:rPr>
          <w:b/>
        </w:rPr>
        <w:t xml:space="preserve">APPROVAL OF THE MINUTES: </w:t>
      </w:r>
      <w:r w:rsidR="00FE1382">
        <w:t>Senator Carrico</w:t>
      </w:r>
      <w:r>
        <w:t xml:space="preserve"> motioned to appro</w:t>
      </w:r>
      <w:r w:rsidR="00FE1382">
        <w:t xml:space="preserve">ve the minutes from the June 8, 2016 meeting. Delegate </w:t>
      </w:r>
      <w:proofErr w:type="spellStart"/>
      <w:r w:rsidR="00FE1382">
        <w:t>Boysko</w:t>
      </w:r>
      <w:proofErr w:type="spellEnd"/>
      <w:r>
        <w:t xml:space="preserve"> seconded. All agreed. </w:t>
      </w:r>
    </w:p>
    <w:p w:rsidR="0028563F" w:rsidRDefault="0028563F" w:rsidP="00D54434"/>
    <w:p w:rsidR="00D54434" w:rsidRPr="00CA4A59" w:rsidRDefault="0034228F" w:rsidP="009667A4">
      <w:r>
        <w:rPr>
          <w:b/>
        </w:rPr>
        <w:t xml:space="preserve">DHCD BROADBAND </w:t>
      </w:r>
      <w:r w:rsidR="009667A4">
        <w:rPr>
          <w:b/>
        </w:rPr>
        <w:t xml:space="preserve">INFRASTRUCTURE </w:t>
      </w:r>
      <w:proofErr w:type="gramStart"/>
      <w:r w:rsidR="009667A4">
        <w:rPr>
          <w:b/>
        </w:rPr>
        <w:t>GRANT</w:t>
      </w:r>
      <w:proofErr w:type="gramEnd"/>
      <w:r w:rsidR="009667A4">
        <w:rPr>
          <w:b/>
        </w:rPr>
        <w:t xml:space="preserve"> PROGRAM PRESENTATION</w:t>
      </w:r>
      <w:r w:rsidR="009667A4">
        <w:t>: Bill Shelton</w:t>
      </w:r>
      <w:r w:rsidR="008B35EB">
        <w:t>, Department of Housing and Community Development (DHCD),</w:t>
      </w:r>
      <w:r w:rsidR="009667A4">
        <w:t xml:space="preserve"> presented on</w:t>
      </w:r>
      <w:r>
        <w:t xml:space="preserve"> DHCD’s new broadban</w:t>
      </w:r>
      <w:r w:rsidR="009667A4">
        <w:t>d infrastructure grant program. For a copy of the presentation please contact Caroline Luxhoj (</w:t>
      </w:r>
      <w:hyperlink r:id="rId6" w:history="1">
        <w:r w:rsidR="009667A4" w:rsidRPr="00757533">
          <w:rPr>
            <w:rStyle w:val="Hyperlink"/>
          </w:rPr>
          <w:t>caroline.luxhoj@cit.org</w:t>
        </w:r>
      </w:hyperlink>
      <w:r w:rsidR="009667A4">
        <w:t xml:space="preserve">). </w:t>
      </w:r>
      <w:r w:rsidR="00D54434">
        <w:br/>
      </w:r>
    </w:p>
    <w:p w:rsidR="0055030F" w:rsidRDefault="009667A4" w:rsidP="009667A4">
      <w:r>
        <w:rPr>
          <w:b/>
          <w:caps/>
        </w:rPr>
        <w:t>RURAL TELEHEALTH UPDATE</w:t>
      </w:r>
      <w:r w:rsidR="008F264E">
        <w:rPr>
          <w:b/>
          <w:caps/>
        </w:rPr>
        <w:t>:</w:t>
      </w:r>
      <w:r w:rsidR="00C42CC9">
        <w:rPr>
          <w:b/>
          <w:caps/>
        </w:rPr>
        <w:t xml:space="preserve"> </w:t>
      </w:r>
      <w:r>
        <w:t>Eugene Sullivan, Office of Telemedicine UVA, presented on opportunities in Telehealth for the Commonwealth. For a copy of the presentation please contact Caroline Luxhoj (</w:t>
      </w:r>
      <w:hyperlink r:id="rId7" w:history="1">
        <w:r w:rsidRPr="00757533">
          <w:rPr>
            <w:rStyle w:val="Hyperlink"/>
          </w:rPr>
          <w:t>caroline.luxhoj@cit.org</w:t>
        </w:r>
      </w:hyperlink>
      <w:r>
        <w:t xml:space="preserve">). </w:t>
      </w:r>
    </w:p>
    <w:p w:rsidR="00565E76" w:rsidRDefault="00565E76" w:rsidP="0044771B"/>
    <w:p w:rsidR="00586E5D" w:rsidRDefault="009A718E" w:rsidP="009A718E">
      <w:r>
        <w:rPr>
          <w:b/>
        </w:rPr>
        <w:t>USDA’S BROADBAND FUNDING PROGRAMS</w:t>
      </w:r>
      <w:r w:rsidR="00565E76" w:rsidRPr="00565E76">
        <w:rPr>
          <w:b/>
        </w:rPr>
        <w:t>:</w:t>
      </w:r>
      <w:r>
        <w:t xml:space="preserve"> Matthew Underwood, USDA, discussed the broadband funding opportunities available through the USDA.</w:t>
      </w:r>
    </w:p>
    <w:p w:rsidR="00586E5D" w:rsidRDefault="00586E5D" w:rsidP="00586E5D">
      <w:pPr>
        <w:pStyle w:val="ListParagraph"/>
        <w:numPr>
          <w:ilvl w:val="0"/>
          <w:numId w:val="11"/>
        </w:numPr>
      </w:pPr>
      <w:r>
        <w:lastRenderedPageBreak/>
        <w:t xml:space="preserve">Underwood said that the Community Connect program awarded $10.3 million nationwide last fiscal year. The max award was $3 million. </w:t>
      </w:r>
    </w:p>
    <w:p w:rsidR="008F6CD5" w:rsidRDefault="00586E5D" w:rsidP="00586E5D">
      <w:pPr>
        <w:pStyle w:val="ListParagraph"/>
        <w:numPr>
          <w:ilvl w:val="0"/>
          <w:numId w:val="11"/>
        </w:numPr>
      </w:pPr>
      <w:r>
        <w:t xml:space="preserve">USDA also has Distance Learning and Telemedicine Grants. </w:t>
      </w:r>
      <w:r w:rsidR="009A718E">
        <w:t xml:space="preserve"> </w:t>
      </w:r>
    </w:p>
    <w:p w:rsidR="0044771B" w:rsidRPr="0044771B" w:rsidRDefault="0044771B" w:rsidP="00711536"/>
    <w:p w:rsidR="0012037D" w:rsidRDefault="001B6E95" w:rsidP="001B6E95">
      <w:r>
        <w:rPr>
          <w:b/>
          <w:caps/>
        </w:rPr>
        <w:t>WIRELESS INFRASTRUCTURE GROUP UPDATE</w:t>
      </w:r>
      <w:r w:rsidR="0012037D">
        <w:rPr>
          <w:b/>
          <w:caps/>
        </w:rPr>
        <w:t xml:space="preserve">: </w:t>
      </w:r>
      <w:r>
        <w:t>Christy Morton, Virginia Rural Center and council member, updated the council on the activities of the Wireless Infrastructure Group.</w:t>
      </w:r>
    </w:p>
    <w:p w:rsidR="002C5169" w:rsidRPr="005A05D9" w:rsidRDefault="002C5169" w:rsidP="005A05D9">
      <w:pPr>
        <w:rPr>
          <w:b/>
          <w:caps/>
        </w:rPr>
      </w:pPr>
    </w:p>
    <w:p w:rsidR="0056544F" w:rsidRDefault="001B6E95" w:rsidP="001B6E95">
      <w:r>
        <w:rPr>
          <w:b/>
          <w:caps/>
        </w:rPr>
        <w:t>RUONLINEVA UPDATE</w:t>
      </w:r>
      <w:r w:rsidR="0056544F">
        <w:rPr>
          <w:b/>
          <w:caps/>
        </w:rPr>
        <w:t xml:space="preserve">: </w:t>
      </w:r>
      <w:r w:rsidR="0056544F">
        <w:t xml:space="preserve">Sandie Terry, CIT, provided </w:t>
      </w:r>
      <w:r>
        <w:t xml:space="preserve">an update of the </w:t>
      </w:r>
      <w:proofErr w:type="spellStart"/>
      <w:r>
        <w:t>RUOnlineVA</w:t>
      </w:r>
      <w:proofErr w:type="spellEnd"/>
      <w:r>
        <w:t xml:space="preserve"> initiative. </w:t>
      </w:r>
    </w:p>
    <w:p w:rsidR="001B6E95" w:rsidRDefault="001B6E95" w:rsidP="001B6E95"/>
    <w:p w:rsidR="001B6E95" w:rsidRDefault="001B6E95" w:rsidP="001B6E95">
      <w:r w:rsidRPr="001B6E95">
        <w:rPr>
          <w:b/>
        </w:rPr>
        <w:t>MEMBER DISCUSSION:</w:t>
      </w:r>
      <w:r>
        <w:rPr>
          <w:b/>
        </w:rPr>
        <w:t xml:space="preserve"> </w:t>
      </w:r>
    </w:p>
    <w:p w:rsidR="00C4129F" w:rsidRDefault="00C4129F" w:rsidP="00C4129F">
      <w:pPr>
        <w:pStyle w:val="ListParagraph"/>
        <w:numPr>
          <w:ilvl w:val="0"/>
          <w:numId w:val="11"/>
        </w:numPr>
      </w:pPr>
      <w:r>
        <w:t>Next meeting:</w:t>
      </w:r>
    </w:p>
    <w:p w:rsidR="00C4129F" w:rsidRDefault="00C4129F" w:rsidP="00C4129F">
      <w:pPr>
        <w:pStyle w:val="ListParagraph"/>
        <w:numPr>
          <w:ilvl w:val="1"/>
          <w:numId w:val="11"/>
        </w:numPr>
      </w:pPr>
      <w:r>
        <w:t>The council would like to see the change in coverage over the previous years.</w:t>
      </w:r>
    </w:p>
    <w:p w:rsidR="00C4129F" w:rsidRDefault="00C4129F" w:rsidP="00C4129F">
      <w:pPr>
        <w:pStyle w:val="ListParagraph"/>
        <w:numPr>
          <w:ilvl w:val="1"/>
          <w:numId w:val="11"/>
        </w:numPr>
      </w:pPr>
      <w:r>
        <w:t>The council would like an update regarding the Microsoft/MBC TV Whitespace project.</w:t>
      </w:r>
    </w:p>
    <w:p w:rsidR="00C4129F" w:rsidRDefault="00C4129F" w:rsidP="00C4129F">
      <w:pPr>
        <w:pStyle w:val="ListParagraph"/>
        <w:numPr>
          <w:ilvl w:val="1"/>
          <w:numId w:val="11"/>
        </w:numPr>
      </w:pPr>
      <w:r>
        <w:t>Morton would like to have a robust discussion on policy.</w:t>
      </w:r>
    </w:p>
    <w:p w:rsidR="00C4129F" w:rsidRDefault="00C4129F" w:rsidP="00C4129F">
      <w:pPr>
        <w:pStyle w:val="ListParagraph"/>
        <w:numPr>
          <w:ilvl w:val="1"/>
          <w:numId w:val="11"/>
        </w:numPr>
      </w:pPr>
      <w:r>
        <w:t xml:space="preserve">Delegate Minchew would like to hear from providers regarding any push back from VDOT regarding HB912. </w:t>
      </w:r>
    </w:p>
    <w:p w:rsidR="00C4129F" w:rsidRDefault="00C4129F" w:rsidP="00C4129F">
      <w:pPr>
        <w:pStyle w:val="ListParagraph"/>
        <w:numPr>
          <w:ilvl w:val="1"/>
          <w:numId w:val="11"/>
        </w:numPr>
      </w:pPr>
      <w:r>
        <w:t xml:space="preserve">CIT will present the findings and recommendations of the </w:t>
      </w:r>
      <w:proofErr w:type="spellStart"/>
      <w:r>
        <w:t>RUOnlineVA</w:t>
      </w:r>
      <w:proofErr w:type="spellEnd"/>
      <w:r>
        <w:t xml:space="preserve"> initiative. </w:t>
      </w:r>
    </w:p>
    <w:p w:rsidR="00A64FF5" w:rsidRPr="001B6E95" w:rsidRDefault="00A64FF5" w:rsidP="00A64FF5">
      <w:pPr>
        <w:pStyle w:val="ListParagraph"/>
        <w:numPr>
          <w:ilvl w:val="0"/>
          <w:numId w:val="11"/>
        </w:numPr>
      </w:pPr>
      <w:r>
        <w:t xml:space="preserve">Jimmy Carr emphasized the value of CIT’s Path and thanked CIT for the work. 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C4129F">
        <w:t>2:56</w:t>
      </w:r>
      <w:r w:rsidR="00CA4EDC">
        <w:t>P</w:t>
      </w:r>
      <w:r>
        <w:t xml:space="preserve">M. </w:t>
      </w:r>
      <w:bookmarkStart w:id="0" w:name="_GoBack"/>
      <w:bookmarkEnd w:id="0"/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26E53"/>
    <w:multiLevelType w:val="hybridMultilevel"/>
    <w:tmpl w:val="A4C49D3E"/>
    <w:lvl w:ilvl="0" w:tplc="594636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94F96"/>
    <w:multiLevelType w:val="hybridMultilevel"/>
    <w:tmpl w:val="11F649F0"/>
    <w:lvl w:ilvl="0" w:tplc="FB4425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4"/>
    <w:rsid w:val="00025821"/>
    <w:rsid w:val="0005051C"/>
    <w:rsid w:val="00070CF2"/>
    <w:rsid w:val="00077153"/>
    <w:rsid w:val="00086D4E"/>
    <w:rsid w:val="000914DB"/>
    <w:rsid w:val="000A211A"/>
    <w:rsid w:val="000B073F"/>
    <w:rsid w:val="000C116D"/>
    <w:rsid w:val="000D1090"/>
    <w:rsid w:val="000E7FA0"/>
    <w:rsid w:val="0012037D"/>
    <w:rsid w:val="00124889"/>
    <w:rsid w:val="00137BBC"/>
    <w:rsid w:val="00144927"/>
    <w:rsid w:val="00146B75"/>
    <w:rsid w:val="00150E06"/>
    <w:rsid w:val="00164BA6"/>
    <w:rsid w:val="00181074"/>
    <w:rsid w:val="00182A51"/>
    <w:rsid w:val="001845A4"/>
    <w:rsid w:val="001928D4"/>
    <w:rsid w:val="001B6E95"/>
    <w:rsid w:val="001C7DD8"/>
    <w:rsid w:val="001D3626"/>
    <w:rsid w:val="001D6CF6"/>
    <w:rsid w:val="001E041C"/>
    <w:rsid w:val="001E3B1A"/>
    <w:rsid w:val="0020277D"/>
    <w:rsid w:val="002073CC"/>
    <w:rsid w:val="002277EE"/>
    <w:rsid w:val="00242ED5"/>
    <w:rsid w:val="002437AB"/>
    <w:rsid w:val="00253DEF"/>
    <w:rsid w:val="00275607"/>
    <w:rsid w:val="0028563F"/>
    <w:rsid w:val="00297455"/>
    <w:rsid w:val="002C5169"/>
    <w:rsid w:val="00322C40"/>
    <w:rsid w:val="00332C38"/>
    <w:rsid w:val="00334A60"/>
    <w:rsid w:val="0034228F"/>
    <w:rsid w:val="00352B81"/>
    <w:rsid w:val="003611BB"/>
    <w:rsid w:val="00373A70"/>
    <w:rsid w:val="0037776F"/>
    <w:rsid w:val="003B7DBB"/>
    <w:rsid w:val="003C4DDD"/>
    <w:rsid w:val="003E713D"/>
    <w:rsid w:val="00413E5B"/>
    <w:rsid w:val="00426F95"/>
    <w:rsid w:val="00444084"/>
    <w:rsid w:val="0044771B"/>
    <w:rsid w:val="004B56C6"/>
    <w:rsid w:val="004D0389"/>
    <w:rsid w:val="004D3071"/>
    <w:rsid w:val="0051032C"/>
    <w:rsid w:val="00512BAF"/>
    <w:rsid w:val="00514968"/>
    <w:rsid w:val="0055030F"/>
    <w:rsid w:val="00561A3D"/>
    <w:rsid w:val="0056544F"/>
    <w:rsid w:val="00565E76"/>
    <w:rsid w:val="00567E54"/>
    <w:rsid w:val="00571C9D"/>
    <w:rsid w:val="005760FC"/>
    <w:rsid w:val="00584157"/>
    <w:rsid w:val="00586E5D"/>
    <w:rsid w:val="005966FE"/>
    <w:rsid w:val="005A05D9"/>
    <w:rsid w:val="005A2754"/>
    <w:rsid w:val="005A73B0"/>
    <w:rsid w:val="005E787F"/>
    <w:rsid w:val="005F6BC8"/>
    <w:rsid w:val="0061426B"/>
    <w:rsid w:val="00635B16"/>
    <w:rsid w:val="00656AB5"/>
    <w:rsid w:val="00691DD8"/>
    <w:rsid w:val="00692CD0"/>
    <w:rsid w:val="006B799B"/>
    <w:rsid w:val="006C52E1"/>
    <w:rsid w:val="006E12A4"/>
    <w:rsid w:val="006E7063"/>
    <w:rsid w:val="00711536"/>
    <w:rsid w:val="00720A51"/>
    <w:rsid w:val="00724710"/>
    <w:rsid w:val="0073134B"/>
    <w:rsid w:val="00731C6D"/>
    <w:rsid w:val="00735FAA"/>
    <w:rsid w:val="00741181"/>
    <w:rsid w:val="00741D45"/>
    <w:rsid w:val="00745600"/>
    <w:rsid w:val="00747359"/>
    <w:rsid w:val="00772163"/>
    <w:rsid w:val="00786A1E"/>
    <w:rsid w:val="00793D94"/>
    <w:rsid w:val="007A30E6"/>
    <w:rsid w:val="007B311D"/>
    <w:rsid w:val="007B7CA8"/>
    <w:rsid w:val="007C3CC5"/>
    <w:rsid w:val="008375A0"/>
    <w:rsid w:val="008713FF"/>
    <w:rsid w:val="00873091"/>
    <w:rsid w:val="008810F8"/>
    <w:rsid w:val="00882E79"/>
    <w:rsid w:val="008B35EB"/>
    <w:rsid w:val="008C3DFF"/>
    <w:rsid w:val="008F264E"/>
    <w:rsid w:val="008F6CD5"/>
    <w:rsid w:val="00914D6F"/>
    <w:rsid w:val="00931793"/>
    <w:rsid w:val="00936327"/>
    <w:rsid w:val="00957EBE"/>
    <w:rsid w:val="00965998"/>
    <w:rsid w:val="009667A4"/>
    <w:rsid w:val="00990B97"/>
    <w:rsid w:val="009A3476"/>
    <w:rsid w:val="009A718E"/>
    <w:rsid w:val="009A72A7"/>
    <w:rsid w:val="009C1B56"/>
    <w:rsid w:val="009C5187"/>
    <w:rsid w:val="009C7C1A"/>
    <w:rsid w:val="009D1558"/>
    <w:rsid w:val="009F6F65"/>
    <w:rsid w:val="00A02BE7"/>
    <w:rsid w:val="00A11599"/>
    <w:rsid w:val="00A173AF"/>
    <w:rsid w:val="00A22CE0"/>
    <w:rsid w:val="00A64FF5"/>
    <w:rsid w:val="00A967EF"/>
    <w:rsid w:val="00AE213E"/>
    <w:rsid w:val="00AE68E6"/>
    <w:rsid w:val="00AE6D95"/>
    <w:rsid w:val="00B238E7"/>
    <w:rsid w:val="00B33651"/>
    <w:rsid w:val="00B44157"/>
    <w:rsid w:val="00BB361B"/>
    <w:rsid w:val="00BB5A02"/>
    <w:rsid w:val="00BC2911"/>
    <w:rsid w:val="00BF7C4C"/>
    <w:rsid w:val="00C00469"/>
    <w:rsid w:val="00C02629"/>
    <w:rsid w:val="00C02BB4"/>
    <w:rsid w:val="00C045AC"/>
    <w:rsid w:val="00C26ACB"/>
    <w:rsid w:val="00C30A9F"/>
    <w:rsid w:val="00C4129F"/>
    <w:rsid w:val="00C42CC9"/>
    <w:rsid w:val="00C51268"/>
    <w:rsid w:val="00C517E6"/>
    <w:rsid w:val="00C771A9"/>
    <w:rsid w:val="00C951B6"/>
    <w:rsid w:val="00CA4EDC"/>
    <w:rsid w:val="00CC1A34"/>
    <w:rsid w:val="00CE63F2"/>
    <w:rsid w:val="00CF15D3"/>
    <w:rsid w:val="00D2479E"/>
    <w:rsid w:val="00D32C88"/>
    <w:rsid w:val="00D53148"/>
    <w:rsid w:val="00D54434"/>
    <w:rsid w:val="00D603D3"/>
    <w:rsid w:val="00D93641"/>
    <w:rsid w:val="00D93874"/>
    <w:rsid w:val="00D95029"/>
    <w:rsid w:val="00D97C8D"/>
    <w:rsid w:val="00DA4667"/>
    <w:rsid w:val="00DB6678"/>
    <w:rsid w:val="00DC0C76"/>
    <w:rsid w:val="00DC5F42"/>
    <w:rsid w:val="00DC734A"/>
    <w:rsid w:val="00DE0A33"/>
    <w:rsid w:val="00E1659D"/>
    <w:rsid w:val="00E17090"/>
    <w:rsid w:val="00E20D74"/>
    <w:rsid w:val="00E314D4"/>
    <w:rsid w:val="00E50288"/>
    <w:rsid w:val="00E56242"/>
    <w:rsid w:val="00E84A3E"/>
    <w:rsid w:val="00EA6112"/>
    <w:rsid w:val="00EB1D07"/>
    <w:rsid w:val="00EB593B"/>
    <w:rsid w:val="00EB6393"/>
    <w:rsid w:val="00F11DD3"/>
    <w:rsid w:val="00F14FE3"/>
    <w:rsid w:val="00F2240A"/>
    <w:rsid w:val="00F40216"/>
    <w:rsid w:val="00F42A72"/>
    <w:rsid w:val="00F67DDB"/>
    <w:rsid w:val="00F81157"/>
    <w:rsid w:val="00F87893"/>
    <w:rsid w:val="00F94672"/>
    <w:rsid w:val="00F95793"/>
    <w:rsid w:val="00FA36FD"/>
    <w:rsid w:val="00FB2A0C"/>
    <w:rsid w:val="00FB6511"/>
    <w:rsid w:val="00FC2BC0"/>
    <w:rsid w:val="00FC2F29"/>
    <w:rsid w:val="00FC3673"/>
    <w:rsid w:val="00FD2E1D"/>
    <w:rsid w:val="00FD7037"/>
    <w:rsid w:val="00FD7207"/>
    <w:rsid w:val="00FD73F1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ine.luxhoj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luxhoj@c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14</cp:revision>
  <dcterms:created xsi:type="dcterms:W3CDTF">2016-09-27T14:36:00Z</dcterms:created>
  <dcterms:modified xsi:type="dcterms:W3CDTF">2016-09-30T13:41:00Z</dcterms:modified>
</cp:coreProperties>
</file>